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17745B" w:rsidRPr="0017745B" w:rsidTr="0017745B">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17745B" w:rsidRPr="0017745B">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656565"/>
                                  <w:sz w:val="18"/>
                                  <w:szCs w:val="18"/>
                                  <w:lang w:eastAsia="de-DE"/>
                                </w:rPr>
                              </w:pPr>
                              <w:r w:rsidRPr="0017745B">
                                <w:rPr>
                                  <w:rFonts w:ascii="Helvetica" w:eastAsia="Times New Roman" w:hAnsi="Helvetica" w:cs="Helvetica"/>
                                  <w:color w:val="009900"/>
                                  <w:sz w:val="18"/>
                                  <w:szCs w:val="18"/>
                                  <w:lang w:eastAsia="de-DE"/>
                                </w:rPr>
                                <w:t>Newsletter des Konfuzius-Instituts Hamburg im Oktober</w:t>
                              </w:r>
                              <w:r w:rsidRPr="0017745B">
                                <w:rPr>
                                  <w:rFonts w:ascii="Helvetica" w:eastAsia="Times New Roman" w:hAnsi="Helvetica" w:cs="Helvetica"/>
                                  <w:color w:val="656565"/>
                                  <w:sz w:val="18"/>
                                  <w:szCs w:val="18"/>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656565"/>
                                  <w:sz w:val="18"/>
                                  <w:szCs w:val="18"/>
                                  <w:lang w:eastAsia="de-DE"/>
                                </w:rPr>
                              </w:pPr>
                              <w:hyperlink r:id="rId4" w:tgtFrame="_blank" w:history="1">
                                <w:r w:rsidRPr="0017745B">
                                  <w:rPr>
                                    <w:rFonts w:ascii="Helvetica" w:eastAsia="Times New Roman" w:hAnsi="Helvetica" w:cs="Helvetica"/>
                                    <w:color w:val="3CA249"/>
                                    <w:sz w:val="18"/>
                                    <w:szCs w:val="18"/>
                                    <w:u w:val="single"/>
                                    <w:lang w:eastAsia="de-DE"/>
                                  </w:rPr>
                                  <w:t>Newsletter im Browser anzeigen</w:t>
                                </w:r>
                              </w:hyperlink>
                              <w:r w:rsidRPr="0017745B">
                                <w:rPr>
                                  <w:rFonts w:ascii="Helvetica" w:eastAsia="Times New Roman" w:hAnsi="Helvetica" w:cs="Helvetica"/>
                                  <w:color w:val="656565"/>
                                  <w:sz w:val="18"/>
                                  <w:szCs w:val="18"/>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r w:rsidR="0017745B" w:rsidRPr="0017745B">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17745B" w:rsidRPr="0017745B">
                          <w:tc>
                            <w:tcPr>
                              <w:tcW w:w="0" w:type="auto"/>
                              <w:tcMar>
                                <w:top w:w="0" w:type="dxa"/>
                                <w:left w:w="135" w:type="dxa"/>
                                <w:bottom w:w="0" w:type="dxa"/>
                                <w:right w:w="135" w:type="dxa"/>
                              </w:tcMar>
                              <w:hideMark/>
                            </w:tcPr>
                            <w:p w:rsidR="0017745B" w:rsidRPr="0017745B" w:rsidRDefault="0017745B" w:rsidP="0017745B">
                              <w:pPr>
                                <w:spacing w:after="0" w:line="240" w:lineRule="auto"/>
                                <w:rPr>
                                  <w:rFonts w:ascii="Times New Roman" w:eastAsia="Times New Roman" w:hAnsi="Times New Roman" w:cs="Times New Roman"/>
                                  <w:sz w:val="20"/>
                                  <w:szCs w:val="20"/>
                                  <w:lang w:eastAsia="de-DE"/>
                                </w:rPr>
                              </w:pPr>
                              <w:r w:rsidRPr="0017745B">
                                <w:rPr>
                                  <w:rFonts w:ascii="Times New Roman" w:eastAsia="Times New Roman" w:hAnsi="Times New Roman" w:cs="Times New Roman"/>
                                  <w:noProof/>
                                  <w:sz w:val="20"/>
                                  <w:szCs w:val="20"/>
                                  <w:lang w:eastAsia="de-DE"/>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86100" cy="609600"/>
                                    <wp:effectExtent l="0" t="0" r="0" b="0"/>
                                    <wp:wrapSquare wrapText="bothSides"/>
                                    <wp:docPr id="4" name="Grafik 4" descr="https://gallery.mailchimp.com/bcdebf7d5cc97dd5f5fb96daa/images/ef4cbf13-e391-442c-82e2-405dcba0f3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ef4cbf13-e391-442c-82e2-405dcba0f399.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r w:rsidR="0017745B" w:rsidRPr="0017745B">
              <w:trPr>
                <w:jc w:val="center"/>
              </w:trPr>
              <w:tc>
                <w:tcPr>
                  <w:tcW w:w="0" w:type="auto"/>
                  <w:tcBorders>
                    <w:top w:val="nil"/>
                    <w:bottom w:val="nil"/>
                  </w:tcBorders>
                  <w:shd w:val="clear" w:color="auto" w:fill="FFFFFF"/>
                  <w:hideMark/>
                </w:tcPr>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Sehr geehrte Damen und Herren,</w:t>
                              </w:r>
                              <w:r w:rsidRPr="0017745B">
                                <w:rPr>
                                  <w:rFonts w:ascii="Arial" w:eastAsia="Times New Roman" w:hAnsi="Arial" w:cs="Arial"/>
                                  <w:color w:val="202020"/>
                                  <w:sz w:val="18"/>
                                  <w:szCs w:val="18"/>
                                  <w:lang w:eastAsia="de-DE"/>
                                </w:rPr>
                                <w:br/>
                              </w:r>
                              <w:r w:rsidRPr="0017745B">
                                <w:rPr>
                                  <w:rFonts w:ascii="Arial" w:eastAsia="Times New Roman" w:hAnsi="Arial" w:cs="Arial"/>
                                  <w:color w:val="202020"/>
                                  <w:sz w:val="18"/>
                                  <w:szCs w:val="18"/>
                                  <w:lang w:eastAsia="de-DE"/>
                                </w:rPr>
                                <w:br/>
                                <w:t xml:space="preserve">gleich zu Beginn des Monats freuen wir uns schon hat der </w:t>
                              </w:r>
                              <w:r w:rsidRPr="0017745B">
                                <w:rPr>
                                  <w:rFonts w:ascii="Arial" w:eastAsia="Times New Roman" w:hAnsi="Arial" w:cs="Arial"/>
                                  <w:b/>
                                  <w:bCs/>
                                  <w:color w:val="202020"/>
                                  <w:sz w:val="18"/>
                                  <w:szCs w:val="18"/>
                                  <w:lang w:eastAsia="de-DE"/>
                                </w:rPr>
                                <w:t>Maus-Türöffnertag</w:t>
                              </w:r>
                              <w:r w:rsidRPr="0017745B">
                                <w:rPr>
                                  <w:rFonts w:ascii="Arial" w:eastAsia="Times New Roman" w:hAnsi="Arial" w:cs="Arial"/>
                                  <w:color w:val="202020"/>
                                  <w:sz w:val="18"/>
                                  <w:szCs w:val="18"/>
                                  <w:lang w:eastAsia="de-DE"/>
                                </w:rPr>
                                <w:t xml:space="preserve"> am </w:t>
                              </w:r>
                              <w:r w:rsidRPr="0017745B">
                                <w:rPr>
                                  <w:rFonts w:ascii="Arial" w:eastAsia="Times New Roman" w:hAnsi="Arial" w:cs="Arial"/>
                                  <w:b/>
                                  <w:bCs/>
                                  <w:color w:val="202020"/>
                                  <w:sz w:val="18"/>
                                  <w:szCs w:val="18"/>
                                  <w:lang w:eastAsia="de-DE"/>
                                </w:rPr>
                                <w:t xml:space="preserve">3. Oktober </w:t>
                              </w:r>
                              <w:r w:rsidRPr="0017745B">
                                <w:rPr>
                                  <w:rFonts w:ascii="Arial" w:eastAsia="Times New Roman" w:hAnsi="Arial" w:cs="Arial"/>
                                  <w:color w:val="202020"/>
                                  <w:sz w:val="18"/>
                                  <w:szCs w:val="18"/>
                                  <w:lang w:eastAsia="de-DE"/>
                                </w:rPr>
                                <w:t>bereits alle Maus-Fans damit begeisert, einen Tag lang selbst in die Sprache und Kultur Chinas einzutauchen und an unserem bunten Programm teilzunehmen.</w:t>
                              </w:r>
                              <w:r w:rsidRPr="0017745B">
                                <w:rPr>
                                  <w:rFonts w:ascii="Arial" w:eastAsia="Times New Roman" w:hAnsi="Arial" w:cs="Arial"/>
                                  <w:color w:val="202020"/>
                                  <w:sz w:val="18"/>
                                  <w:szCs w:val="18"/>
                                  <w:lang w:eastAsia="de-DE"/>
                                </w:rPr>
                                <w:br/>
                              </w:r>
                              <w:r w:rsidRPr="0017745B">
                                <w:rPr>
                                  <w:rFonts w:ascii="Arial" w:eastAsia="Times New Roman" w:hAnsi="Arial" w:cs="Arial"/>
                                  <w:color w:val="202020"/>
                                  <w:sz w:val="18"/>
                                  <w:szCs w:val="18"/>
                                  <w:lang w:eastAsia="de-DE"/>
                                </w:rPr>
                                <w:br/>
                                <w:t xml:space="preserve">Unsere jüngeren Gäste sind schon ein paar Tage später wieder herzlich eingeladen, sich das </w:t>
                              </w:r>
                              <w:r w:rsidRPr="0017745B">
                                <w:rPr>
                                  <w:rFonts w:ascii="Arial" w:eastAsia="Times New Roman" w:hAnsi="Arial" w:cs="Arial"/>
                                  <w:b/>
                                  <w:bCs/>
                                  <w:color w:val="202020"/>
                                  <w:sz w:val="18"/>
                                  <w:szCs w:val="18"/>
                                  <w:lang w:eastAsia="de-DE"/>
                                </w:rPr>
                                <w:t>Kindermusical</w:t>
                              </w:r>
                              <w:r w:rsidRPr="0017745B">
                                <w:rPr>
                                  <w:rFonts w:ascii="Arial" w:eastAsia="Times New Roman" w:hAnsi="Arial" w:cs="Arial"/>
                                  <w:color w:val="202020"/>
                                  <w:sz w:val="18"/>
                                  <w:szCs w:val="18"/>
                                  <w:lang w:eastAsia="de-DE"/>
                                </w:rPr>
                                <w:t xml:space="preserve"> „Hans Christian, du musst ein Engel sein“ anzusehen. Die „Gruppe 38“ aus Dänemark führt das Stück am </w:t>
                              </w:r>
                              <w:r w:rsidRPr="0017745B">
                                <w:rPr>
                                  <w:rFonts w:ascii="Arial" w:eastAsia="Times New Roman" w:hAnsi="Arial" w:cs="Arial"/>
                                  <w:b/>
                                  <w:bCs/>
                                  <w:color w:val="202020"/>
                                  <w:sz w:val="18"/>
                                  <w:szCs w:val="18"/>
                                  <w:lang w:eastAsia="de-DE"/>
                                </w:rPr>
                                <w:t>8., 9. und 10. Oktober</w:t>
                              </w:r>
                              <w:r w:rsidRPr="0017745B">
                                <w:rPr>
                                  <w:rFonts w:ascii="Arial" w:eastAsia="Times New Roman" w:hAnsi="Arial" w:cs="Arial"/>
                                  <w:color w:val="202020"/>
                                  <w:sz w:val="18"/>
                                  <w:szCs w:val="18"/>
                                  <w:lang w:eastAsia="de-DE"/>
                                </w:rPr>
                                <w:t xml:space="preserve"> im Teehaus auf und begeistert das Publikum mit ihrer Theaterinstallation mit Licht, Video, Bildern und vielen Überraschungen. Die Vorstellung ist in deutscher Sprache.</w:t>
                              </w:r>
                              <w:r w:rsidRPr="0017745B">
                                <w:rPr>
                                  <w:rFonts w:ascii="Arial" w:eastAsia="Times New Roman" w:hAnsi="Arial" w:cs="Arial"/>
                                  <w:color w:val="202020"/>
                                  <w:sz w:val="18"/>
                                  <w:szCs w:val="18"/>
                                  <w:lang w:eastAsia="de-DE"/>
                                </w:rPr>
                                <w:br/>
                                <w:t>Im Anschluss lädt das Konfuzius-Institut ein, die Märchenreise mit einem Fototermin in chinesischen Kostümen aus dem Stück „Die chinesische Nachtigall“ spielerisch abzurunden.</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r w:rsidR="0017745B" w:rsidRPr="0017745B">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17745B" w:rsidRPr="0017745B">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17745B" w:rsidRPr="0017745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 xml:space="preserve">Im Herbst kommen Sie auch bei uns wieder in den Genuss chinesischer Tees. Aus der chinesischen Teepflanze entstehen hunderte Sorten, und es verbindet sich mit ihr eine zweitausendjährige Kulturgeschichte sowie eine Vielfalt an Zubereitungsarten. Das Konfuzius-Institut lädt am </w:t>
                                    </w:r>
                                    <w:r w:rsidRPr="0017745B">
                                      <w:rPr>
                                        <w:rFonts w:ascii="Arial" w:eastAsia="Times New Roman" w:hAnsi="Arial" w:cs="Arial"/>
                                        <w:b/>
                                        <w:bCs/>
                                        <w:color w:val="202020"/>
                                        <w:sz w:val="18"/>
                                        <w:szCs w:val="18"/>
                                        <w:lang w:eastAsia="de-DE"/>
                                      </w:rPr>
                                      <w:t>23. Oktober</w:t>
                                    </w:r>
                                    <w:r w:rsidRPr="0017745B">
                                      <w:rPr>
                                        <w:rFonts w:ascii="Arial" w:eastAsia="Times New Roman" w:hAnsi="Arial" w:cs="Arial"/>
                                        <w:color w:val="202020"/>
                                        <w:sz w:val="18"/>
                                        <w:szCs w:val="18"/>
                                        <w:lang w:eastAsia="de-DE"/>
                                      </w:rPr>
                                      <w:t xml:space="preserve"> wieder zu einem </w:t>
                                    </w:r>
                                    <w:r w:rsidRPr="0017745B">
                                      <w:rPr>
                                        <w:rFonts w:ascii="Arial" w:eastAsia="Times New Roman" w:hAnsi="Arial" w:cs="Arial"/>
                                        <w:b/>
                                        <w:bCs/>
                                        <w:color w:val="202020"/>
                                        <w:sz w:val="18"/>
                                        <w:szCs w:val="18"/>
                                        <w:lang w:eastAsia="de-DE"/>
                                      </w:rPr>
                                      <w:t>Schnupper-Sonntagnachmittag</w:t>
                                    </w:r>
                                    <w:r w:rsidRPr="0017745B">
                                      <w:rPr>
                                        <w:rFonts w:ascii="Arial" w:eastAsia="Times New Roman" w:hAnsi="Arial" w:cs="Arial"/>
                                        <w:color w:val="202020"/>
                                        <w:sz w:val="18"/>
                                        <w:szCs w:val="18"/>
                                        <w:lang w:eastAsia="de-DE"/>
                                      </w:rPr>
                                      <w:t xml:space="preserve"> ein, der einen lebendigen Eindruck </w:t>
                                    </w:r>
                                    <w:r w:rsidRPr="0017745B">
                                      <w:rPr>
                                        <w:rFonts w:ascii="Arial" w:eastAsia="Times New Roman" w:hAnsi="Arial" w:cs="Arial"/>
                                        <w:b/>
                                        <w:bCs/>
                                        <w:color w:val="202020"/>
                                        <w:sz w:val="18"/>
                                        <w:szCs w:val="18"/>
                                        <w:lang w:eastAsia="de-DE"/>
                                      </w:rPr>
                                      <w:t>chinesischer Teekultur</w:t>
                                    </w:r>
                                    <w:r w:rsidRPr="0017745B">
                                      <w:rPr>
                                        <w:rFonts w:ascii="Arial" w:eastAsia="Times New Roman" w:hAnsi="Arial" w:cs="Arial"/>
                                        <w:color w:val="202020"/>
                                        <w:sz w:val="18"/>
                                        <w:szCs w:val="18"/>
                                        <w:lang w:eastAsia="de-DE"/>
                                      </w:rPr>
                                      <w:t xml:space="preserve"> vermittelt.</w:t>
                                    </w:r>
                                    <w:r w:rsidRPr="0017745B">
                                      <w:rPr>
                                        <w:rFonts w:ascii="Arial" w:eastAsia="Times New Roman" w:hAnsi="Arial" w:cs="Arial"/>
                                        <w:color w:val="202020"/>
                                        <w:sz w:val="18"/>
                                        <w:szCs w:val="18"/>
                                        <w:lang w:eastAsia="de-DE"/>
                                      </w:rPr>
                                      <w:br/>
                                    </w:r>
                                    <w:r w:rsidRPr="0017745B">
                                      <w:rPr>
                                        <w:rFonts w:ascii="Arial" w:eastAsia="Times New Roman" w:hAnsi="Arial" w:cs="Arial"/>
                                        <w:color w:val="202020"/>
                                        <w:sz w:val="18"/>
                                        <w:szCs w:val="18"/>
                                        <w:lang w:eastAsia="de-DE"/>
                                      </w:rPr>
                                      <w:br/>
                                      <w:t xml:space="preserve">Freunde asiatischer Brettspiele können sich im Oktober gleich auf zwei Veranstaltungen freuen. Am </w:t>
                                    </w:r>
                                    <w:r w:rsidRPr="0017745B">
                                      <w:rPr>
                                        <w:rFonts w:ascii="Arial" w:eastAsia="Times New Roman" w:hAnsi="Arial" w:cs="Arial"/>
                                        <w:b/>
                                        <w:bCs/>
                                        <w:color w:val="202020"/>
                                        <w:sz w:val="18"/>
                                        <w:szCs w:val="18"/>
                                        <w:lang w:eastAsia="de-DE"/>
                                      </w:rPr>
                                      <w:t>15. Oktober</w:t>
                                    </w:r>
                                    <w:r w:rsidRPr="0017745B">
                                      <w:rPr>
                                        <w:rFonts w:ascii="Arial" w:eastAsia="Times New Roman" w:hAnsi="Arial" w:cs="Arial"/>
                                        <w:color w:val="202020"/>
                                        <w:sz w:val="18"/>
                                        <w:szCs w:val="18"/>
                                        <w:lang w:eastAsia="de-DE"/>
                                      </w:rPr>
                                      <w:t xml:space="preserve"> findet das Turnier um den </w:t>
                                    </w:r>
                                    <w:r w:rsidRPr="0017745B">
                                      <w:rPr>
                                        <w:rFonts w:ascii="Arial" w:eastAsia="Times New Roman" w:hAnsi="Arial" w:cs="Arial"/>
                                        <w:b/>
                                        <w:bCs/>
                                        <w:color w:val="202020"/>
                                        <w:sz w:val="18"/>
                                        <w:szCs w:val="18"/>
                                        <w:lang w:eastAsia="de-DE"/>
                                      </w:rPr>
                                      <w:t>Elbe-Pokal 2016</w:t>
                                    </w:r>
                                    <w:r w:rsidRPr="0017745B">
                                      <w:rPr>
                                        <w:rFonts w:ascii="Arial" w:eastAsia="Times New Roman" w:hAnsi="Arial" w:cs="Arial"/>
                                        <w:color w:val="202020"/>
                                        <w:sz w:val="18"/>
                                        <w:szCs w:val="18"/>
                                        <w:lang w:eastAsia="de-DE"/>
                                      </w:rPr>
                                      <w:t xml:space="preserve"> im chinesischen Schach Xiangqi statt.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7745B" w:rsidRPr="0017745B">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17745B" w:rsidRPr="0017745B">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17745B" w:rsidRPr="0017745B">
                                <w:tc>
                                  <w:tcPr>
                                    <w:tcW w:w="0" w:type="auto"/>
                                    <w:tcMar>
                                      <w:top w:w="135" w:type="dxa"/>
                                      <w:left w:w="270" w:type="dxa"/>
                                      <w:bottom w:w="135" w:type="dxa"/>
                                      <w:right w:w="270" w:type="dxa"/>
                                    </w:tcMar>
                                    <w:vAlign w:val="center"/>
                                    <w:hideMark/>
                                  </w:tcPr>
                                  <w:tbl>
                                    <w:tblPr>
                                      <w:tblW w:w="5000" w:type="pct"/>
                                      <w:shd w:val="clear" w:color="auto" w:fill="3CA249"/>
                                      <w:tblCellMar>
                                        <w:top w:w="216" w:type="dxa"/>
                                        <w:left w:w="216" w:type="dxa"/>
                                        <w:bottom w:w="216" w:type="dxa"/>
                                        <w:right w:w="216" w:type="dxa"/>
                                      </w:tblCellMar>
                                      <w:tblLook w:val="04A0" w:firstRow="1" w:lastRow="0" w:firstColumn="1" w:lastColumn="0" w:noHBand="0" w:noVBand="1"/>
                                    </w:tblPr>
                                    <w:tblGrid>
                                      <w:gridCol w:w="3960"/>
                                    </w:tblGrid>
                                    <w:tr w:rsidR="0017745B" w:rsidRPr="0017745B">
                                      <w:tc>
                                        <w:tcPr>
                                          <w:tcW w:w="0" w:type="auto"/>
                                          <w:shd w:val="clear" w:color="auto" w:fill="3CA249"/>
                                          <w:hideMark/>
                                        </w:tcPr>
                                        <w:p w:rsidR="0017745B" w:rsidRPr="0017745B" w:rsidRDefault="0017745B" w:rsidP="0017745B">
                                          <w:pPr>
                                            <w:spacing w:after="0" w:line="360" w:lineRule="auto"/>
                                            <w:rPr>
                                              <w:rFonts w:ascii="Helvetica" w:eastAsia="Times New Roman" w:hAnsi="Helvetica" w:cs="Helvetica"/>
                                              <w:color w:val="F2F2F2"/>
                                              <w:sz w:val="21"/>
                                              <w:szCs w:val="21"/>
                                              <w:lang w:eastAsia="de-DE"/>
                                            </w:rPr>
                                          </w:pPr>
                                          <w:r w:rsidRPr="0017745B">
                                            <w:rPr>
                                              <w:rFonts w:ascii="Helvetica" w:eastAsia="Times New Roman" w:hAnsi="Helvetica" w:cs="Helvetica"/>
                                              <w:color w:val="F2F2F2"/>
                                              <w:sz w:val="21"/>
                                              <w:szCs w:val="21"/>
                                              <w:lang w:eastAsia="de-DE"/>
                                            </w:rPr>
                                            <w:t xml:space="preserve">Ein wahres Highlight ist der </w:t>
                                          </w:r>
                                          <w:r w:rsidRPr="0017745B">
                                            <w:rPr>
                                              <w:rFonts w:ascii="Helvetica" w:eastAsia="Times New Roman" w:hAnsi="Helvetica" w:cs="Helvetica"/>
                                              <w:b/>
                                              <w:bCs/>
                                              <w:color w:val="F2F2F2"/>
                                              <w:sz w:val="21"/>
                                              <w:szCs w:val="21"/>
                                              <w:lang w:eastAsia="de-DE"/>
                                            </w:rPr>
                                            <w:t xml:space="preserve">56. DEUTSCH-CHINESISCHE DIALOG </w:t>
                                          </w:r>
                                          <w:r w:rsidRPr="0017745B">
                                            <w:rPr>
                                              <w:rFonts w:ascii="Helvetica" w:eastAsia="Times New Roman" w:hAnsi="Helvetica" w:cs="Helvetica"/>
                                              <w:color w:val="F2F2F2"/>
                                              <w:sz w:val="21"/>
                                              <w:szCs w:val="21"/>
                                              <w:lang w:eastAsia="de-DE"/>
                                            </w:rPr>
                                            <w:t xml:space="preserve">am </w:t>
                                          </w:r>
                                          <w:r w:rsidRPr="0017745B">
                                            <w:rPr>
                                              <w:rFonts w:ascii="Helvetica" w:eastAsia="Times New Roman" w:hAnsi="Helvetica" w:cs="Helvetica"/>
                                              <w:b/>
                                              <w:bCs/>
                                              <w:color w:val="F2F2F2"/>
                                              <w:sz w:val="21"/>
                                              <w:szCs w:val="21"/>
                                              <w:lang w:eastAsia="de-DE"/>
                                            </w:rPr>
                                            <w:t>14. Oktober</w:t>
                                          </w:r>
                                          <w:r w:rsidRPr="0017745B">
                                            <w:rPr>
                                              <w:rFonts w:ascii="Helvetica" w:eastAsia="Times New Roman" w:hAnsi="Helvetica" w:cs="Helvetica"/>
                                              <w:color w:val="F2F2F2"/>
                                              <w:sz w:val="21"/>
                                              <w:szCs w:val="21"/>
                                              <w:lang w:eastAsia="de-DE"/>
                                            </w:rPr>
                                            <w:t>.</w:t>
                                          </w:r>
                                          <w:r w:rsidRPr="0017745B">
                                            <w:rPr>
                                              <w:rFonts w:ascii="Helvetica" w:eastAsia="Times New Roman" w:hAnsi="Helvetica" w:cs="Helvetica"/>
                                              <w:color w:val="F2F2F2"/>
                                              <w:sz w:val="21"/>
                                              <w:szCs w:val="21"/>
                                              <w:lang w:eastAsia="de-DE"/>
                                            </w:rPr>
                                            <w:br/>
                                            <w:t xml:space="preserve">Mit Christian Y. Schmidt und Chen Ning kommen </w:t>
                                          </w:r>
                                          <w:r w:rsidRPr="0017745B">
                                            <w:rPr>
                                              <w:rFonts w:ascii="Helvetica" w:eastAsia="Times New Roman" w:hAnsi="Helvetica" w:cs="Helvetica"/>
                                              <w:b/>
                                              <w:bCs/>
                                              <w:color w:val="F2F2F2"/>
                                              <w:sz w:val="21"/>
                                              <w:szCs w:val="21"/>
                                              <w:lang w:eastAsia="de-DE"/>
                                            </w:rPr>
                                            <w:t>zwei hochkarätige Humoristen</w:t>
                                          </w:r>
                                          <w:r w:rsidRPr="0017745B">
                                            <w:rPr>
                                              <w:rFonts w:ascii="Helvetica" w:eastAsia="Times New Roman" w:hAnsi="Helvetica" w:cs="Helvetica"/>
                                              <w:color w:val="F2F2F2"/>
                                              <w:sz w:val="21"/>
                                              <w:szCs w:val="21"/>
                                              <w:lang w:eastAsia="de-DE"/>
                                            </w:rPr>
                                            <w:t xml:space="preserve"> ins Teehaus, die kurze Ausschnitte ihres Programms mitbringen und sich dann über </w:t>
                                          </w:r>
                                          <w:r w:rsidRPr="0017745B">
                                            <w:rPr>
                                              <w:rFonts w:ascii="Helvetica" w:eastAsia="Times New Roman" w:hAnsi="Helvetica" w:cs="Helvetica"/>
                                              <w:b/>
                                              <w:bCs/>
                                              <w:color w:val="F2F2F2"/>
                                              <w:sz w:val="21"/>
                                              <w:szCs w:val="21"/>
                                              <w:lang w:eastAsia="de-DE"/>
                                            </w:rPr>
                                            <w:t>Humor in China und Deutschland</w:t>
                                          </w:r>
                                          <w:r w:rsidRPr="0017745B">
                                            <w:rPr>
                                              <w:rFonts w:ascii="Helvetica" w:eastAsia="Times New Roman" w:hAnsi="Helvetica" w:cs="Helvetica"/>
                                              <w:color w:val="F2F2F2"/>
                                              <w:sz w:val="21"/>
                                              <w:szCs w:val="21"/>
                                              <w:lang w:eastAsia="de-DE"/>
                                            </w:rPr>
                                            <w:t xml:space="preserve"> unterhalten werden. Lassen Sie sich diesen unterhaltsamen Abend nicht entgehen und bleiben Sie anschließend für das eine oder andere Gespräch bei einem kleinen </w:t>
                                          </w:r>
                                          <w:r w:rsidRPr="0017745B">
                                            <w:rPr>
                                              <w:rFonts w:ascii="Helvetica" w:eastAsia="Times New Roman" w:hAnsi="Helvetica" w:cs="Helvetica"/>
                                              <w:b/>
                                              <w:bCs/>
                                              <w:color w:val="F2F2F2"/>
                                              <w:sz w:val="21"/>
                                              <w:szCs w:val="21"/>
                                              <w:lang w:eastAsia="de-DE"/>
                                            </w:rPr>
                                            <w:t>chinesischen Buffet</w:t>
                                          </w:r>
                                          <w:r w:rsidRPr="0017745B">
                                            <w:rPr>
                                              <w:rFonts w:ascii="Helvetica" w:eastAsia="Times New Roman" w:hAnsi="Helvetica" w:cs="Helvetica"/>
                                              <w:color w:val="F2F2F2"/>
                                              <w:sz w:val="21"/>
                                              <w:szCs w:val="21"/>
                                              <w:lang w:eastAsia="de-DE"/>
                                            </w:rPr>
                                            <w:t>.</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r w:rsidR="0017745B" w:rsidRPr="0017745B">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lastRenderedPageBreak/>
                                <w:t xml:space="preserve">Shōgi-Spieler können am </w:t>
                              </w:r>
                              <w:r w:rsidRPr="0017745B">
                                <w:rPr>
                                  <w:rFonts w:ascii="Arial" w:eastAsia="Times New Roman" w:hAnsi="Arial" w:cs="Arial"/>
                                  <w:b/>
                                  <w:bCs/>
                                  <w:color w:val="202020"/>
                                  <w:sz w:val="18"/>
                                  <w:szCs w:val="18"/>
                                  <w:lang w:eastAsia="de-DE"/>
                                </w:rPr>
                                <w:t>29. Oktober</w:t>
                              </w:r>
                              <w:r w:rsidRPr="0017745B">
                                <w:rPr>
                                  <w:rFonts w:ascii="Arial" w:eastAsia="Times New Roman" w:hAnsi="Arial" w:cs="Arial"/>
                                  <w:color w:val="202020"/>
                                  <w:sz w:val="18"/>
                                  <w:szCs w:val="18"/>
                                  <w:lang w:eastAsia="de-DE"/>
                                </w:rPr>
                                <w:t xml:space="preserve"> am </w:t>
                              </w:r>
                              <w:r w:rsidRPr="0017745B">
                                <w:rPr>
                                  <w:rFonts w:ascii="Arial" w:eastAsia="Times New Roman" w:hAnsi="Arial" w:cs="Arial"/>
                                  <w:b/>
                                  <w:bCs/>
                                  <w:color w:val="202020"/>
                                  <w:sz w:val="18"/>
                                  <w:szCs w:val="18"/>
                                  <w:lang w:eastAsia="de-DE"/>
                                </w:rPr>
                                <w:t>3. Shōgi Kyu-Cup Hamburg 2016</w:t>
                              </w:r>
                              <w:r w:rsidRPr="0017745B">
                                <w:rPr>
                                  <w:rFonts w:ascii="Arial" w:eastAsia="Times New Roman" w:hAnsi="Arial" w:cs="Arial"/>
                                  <w:color w:val="202020"/>
                                  <w:sz w:val="18"/>
                                  <w:szCs w:val="18"/>
                                  <w:lang w:eastAsia="de-DE"/>
                                </w:rPr>
                                <w:t xml:space="preserve"> teilnehmen oder ihre Favoriten anfeuern.</w:t>
                              </w:r>
                              <w:r w:rsidRPr="0017745B">
                                <w:rPr>
                                  <w:rFonts w:ascii="Arial" w:eastAsia="Times New Roman" w:hAnsi="Arial" w:cs="Arial"/>
                                  <w:color w:val="202020"/>
                                  <w:sz w:val="18"/>
                                  <w:szCs w:val="18"/>
                                  <w:lang w:eastAsia="de-DE"/>
                                </w:rPr>
                                <w:br/>
                                <w:t xml:space="preserve">Am </w:t>
                              </w:r>
                              <w:r w:rsidRPr="0017745B">
                                <w:rPr>
                                  <w:rFonts w:ascii="Arial" w:eastAsia="Times New Roman" w:hAnsi="Arial" w:cs="Arial"/>
                                  <w:b/>
                                  <w:bCs/>
                                  <w:color w:val="202020"/>
                                  <w:sz w:val="18"/>
                                  <w:szCs w:val="18"/>
                                  <w:lang w:eastAsia="de-DE"/>
                                </w:rPr>
                                <w:t>27. Oktober</w:t>
                              </w:r>
                              <w:r w:rsidRPr="0017745B">
                                <w:rPr>
                                  <w:rFonts w:ascii="Arial" w:eastAsia="Times New Roman" w:hAnsi="Arial" w:cs="Arial"/>
                                  <w:color w:val="202020"/>
                                  <w:sz w:val="18"/>
                                  <w:szCs w:val="18"/>
                                  <w:lang w:eastAsia="de-DE"/>
                                </w:rPr>
                                <w:t xml:space="preserve"> haben Anfänger zudem die Möglichkeit, an einem </w:t>
                              </w:r>
                              <w:r w:rsidRPr="0017745B">
                                <w:rPr>
                                  <w:rFonts w:ascii="Arial" w:eastAsia="Times New Roman" w:hAnsi="Arial" w:cs="Arial"/>
                                  <w:b/>
                                  <w:bCs/>
                                  <w:color w:val="202020"/>
                                  <w:sz w:val="18"/>
                                  <w:szCs w:val="18"/>
                                  <w:lang w:eastAsia="de-DE"/>
                                </w:rPr>
                                <w:t>Weiqi (Go) Anfängerworkshop</w:t>
                              </w:r>
                              <w:r w:rsidRPr="0017745B">
                                <w:rPr>
                                  <w:rFonts w:ascii="Arial" w:eastAsia="Times New Roman" w:hAnsi="Arial" w:cs="Arial"/>
                                  <w:color w:val="202020"/>
                                  <w:sz w:val="18"/>
                                  <w:szCs w:val="18"/>
                                  <w:lang w:eastAsia="de-DE"/>
                                </w:rPr>
                                <w:t xml:space="preserve"> teilzunehmen und so auch Einblicke in diesen Denksport zu erhalten.</w:t>
                              </w:r>
                              <w:r w:rsidRPr="0017745B">
                                <w:rPr>
                                  <w:rFonts w:ascii="Helvetica" w:eastAsia="Times New Roman" w:hAnsi="Helvetica" w:cs="Helvetica"/>
                                  <w:color w:val="202020"/>
                                  <w:sz w:val="24"/>
                                  <w:szCs w:val="24"/>
                                  <w:lang w:eastAsia="de-DE"/>
                                </w:rPr>
                                <w:br/>
                              </w:r>
                              <w:r w:rsidRPr="0017745B">
                                <w:rPr>
                                  <w:rFonts w:ascii="Helvetica" w:eastAsia="Times New Roman" w:hAnsi="Helvetica" w:cs="Helvetica"/>
                                  <w:color w:val="202020"/>
                                  <w:sz w:val="24"/>
                                  <w:szCs w:val="24"/>
                                  <w:lang w:eastAsia="de-DE"/>
                                </w:rPr>
                                <w:br/>
                              </w:r>
                              <w:r w:rsidRPr="0017745B">
                                <w:rPr>
                                  <w:rFonts w:ascii="Arial" w:eastAsia="Times New Roman" w:hAnsi="Arial" w:cs="Arial"/>
                                  <w:color w:val="202020"/>
                                  <w:sz w:val="18"/>
                                  <w:szCs w:val="18"/>
                                  <w:lang w:eastAsia="de-DE"/>
                                </w:rPr>
                                <w:t>Der</w:t>
                              </w:r>
                              <w:r w:rsidRPr="0017745B">
                                <w:rPr>
                                  <w:rFonts w:ascii="Arial" w:eastAsia="Times New Roman" w:hAnsi="Arial" w:cs="Arial"/>
                                  <w:b/>
                                  <w:bCs/>
                                  <w:color w:val="202020"/>
                                  <w:sz w:val="18"/>
                                  <w:szCs w:val="18"/>
                                  <w:lang w:eastAsia="de-DE"/>
                                </w:rPr>
                                <w:t xml:space="preserve"> 13. Oktober</w:t>
                              </w:r>
                              <w:r w:rsidRPr="0017745B">
                                <w:rPr>
                                  <w:rFonts w:ascii="Arial" w:eastAsia="Times New Roman" w:hAnsi="Arial" w:cs="Arial"/>
                                  <w:color w:val="202020"/>
                                  <w:sz w:val="18"/>
                                  <w:szCs w:val="18"/>
                                  <w:lang w:eastAsia="de-DE"/>
                                </w:rPr>
                                <w:t xml:space="preserve"> ist der erste Termin unseres "</w:t>
                              </w:r>
                              <w:r w:rsidRPr="0017745B">
                                <w:rPr>
                                  <w:rFonts w:ascii="Arial" w:eastAsia="Times New Roman" w:hAnsi="Arial" w:cs="Arial"/>
                                  <w:b/>
                                  <w:bCs/>
                                  <w:color w:val="202020"/>
                                  <w:sz w:val="18"/>
                                  <w:szCs w:val="18"/>
                                  <w:lang w:eastAsia="de-DE"/>
                                </w:rPr>
                                <w:t>Chinesischen Orchesterprojekts</w:t>
                              </w:r>
                              <w:r w:rsidRPr="0017745B">
                                <w:rPr>
                                  <w:rFonts w:ascii="Arial" w:eastAsia="Times New Roman" w:hAnsi="Arial" w:cs="Arial"/>
                                  <w:color w:val="202020"/>
                                  <w:sz w:val="18"/>
                                  <w:szCs w:val="18"/>
                                  <w:lang w:eastAsia="de-DE"/>
                                </w:rPr>
                                <w:t xml:space="preserve">". Alle, die ein chinesisches Instrument spielen, sind herzlich dazu eingeladen. Fragen und Anmeldungen bitte an </w:t>
                              </w:r>
                              <w:hyperlink r:id="rId6" w:tgtFrame="_blank" w:history="1">
                                <w:r w:rsidRPr="0017745B">
                                  <w:rPr>
                                    <w:rFonts w:ascii="Arial" w:eastAsia="Times New Roman" w:hAnsi="Arial" w:cs="Arial"/>
                                    <w:color w:val="009900"/>
                                    <w:sz w:val="18"/>
                                    <w:szCs w:val="18"/>
                                    <w:u w:val="single"/>
                                    <w:lang w:eastAsia="de-DE"/>
                                  </w:rPr>
                                  <w:t>imke.homma@konfuzius-institut-hamburg.de</w:t>
                                </w:r>
                              </w:hyperlink>
                              <w:r w:rsidRPr="0017745B">
                                <w:rPr>
                                  <w:rFonts w:ascii="Arial" w:eastAsia="Times New Roman" w:hAnsi="Arial" w:cs="Arial"/>
                                  <w:color w:val="202020"/>
                                  <w:sz w:val="18"/>
                                  <w:szCs w:val="18"/>
                                  <w:lang w:eastAsia="de-DE"/>
                                </w:rPr>
                                <w:t xml:space="preserve">. </w:t>
                              </w:r>
                              <w:r w:rsidRPr="0017745B">
                                <w:rPr>
                                  <w:rFonts w:ascii="Helvetica" w:eastAsia="Times New Roman" w:hAnsi="Helvetica" w:cs="Helvetica"/>
                                  <w:color w:val="202020"/>
                                  <w:sz w:val="24"/>
                                  <w:szCs w:val="24"/>
                                  <w:lang w:eastAsia="de-DE"/>
                                </w:rPr>
                                <w:br/>
                              </w:r>
                              <w:r w:rsidRPr="0017745B">
                                <w:rPr>
                                  <w:rFonts w:ascii="Helvetica" w:eastAsia="Times New Roman" w:hAnsi="Helvetica" w:cs="Helvetica"/>
                                  <w:color w:val="202020"/>
                                  <w:sz w:val="24"/>
                                  <w:szCs w:val="24"/>
                                  <w:lang w:eastAsia="de-DE"/>
                                </w:rPr>
                                <w:br/>
                              </w:r>
                              <w:r w:rsidRPr="0017745B">
                                <w:rPr>
                                  <w:rFonts w:ascii="Arial" w:eastAsia="Times New Roman" w:hAnsi="Arial" w:cs="Arial"/>
                                  <w:color w:val="202020"/>
                                  <w:sz w:val="18"/>
                                  <w:szCs w:val="18"/>
                                  <w:lang w:eastAsia="de-DE"/>
                                </w:rPr>
                                <w:t xml:space="preserve">Im kommenden Monat setzt sich außerdem unser Angebot der offenen </w:t>
                              </w:r>
                              <w:r w:rsidRPr="0017745B">
                                <w:rPr>
                                  <w:rFonts w:ascii="Arial" w:eastAsia="Times New Roman" w:hAnsi="Arial" w:cs="Arial"/>
                                  <w:b/>
                                  <w:bCs/>
                                  <w:color w:val="202020"/>
                                  <w:sz w:val="18"/>
                                  <w:szCs w:val="18"/>
                                  <w:lang w:eastAsia="de-DE"/>
                                </w:rPr>
                                <w:t xml:space="preserve">„Chinesisch-Werkstatt“ </w:t>
                              </w:r>
                              <w:r w:rsidRPr="0017745B">
                                <w:rPr>
                                  <w:rFonts w:ascii="Arial" w:eastAsia="Times New Roman" w:hAnsi="Arial" w:cs="Arial"/>
                                  <w:color w:val="202020"/>
                                  <w:sz w:val="18"/>
                                  <w:szCs w:val="18"/>
                                  <w:lang w:eastAsia="de-DE"/>
                                </w:rPr>
                                <w:t xml:space="preserve">für Kinder und Jugendliche am </w:t>
                              </w:r>
                              <w:r w:rsidRPr="0017745B">
                                <w:rPr>
                                  <w:rFonts w:ascii="Arial" w:eastAsia="Times New Roman" w:hAnsi="Arial" w:cs="Arial"/>
                                  <w:b/>
                                  <w:bCs/>
                                  <w:color w:val="202020"/>
                                  <w:sz w:val="18"/>
                                  <w:szCs w:val="18"/>
                                  <w:lang w:eastAsia="de-DE"/>
                                </w:rPr>
                                <w:t xml:space="preserve">8. </w:t>
                              </w:r>
                              <w:r w:rsidRPr="0017745B">
                                <w:rPr>
                                  <w:rFonts w:ascii="Arial" w:eastAsia="Times New Roman" w:hAnsi="Arial" w:cs="Arial"/>
                                  <w:color w:val="202020"/>
                                  <w:sz w:val="18"/>
                                  <w:szCs w:val="18"/>
                                  <w:lang w:eastAsia="de-DE"/>
                                </w:rPr>
                                <w:t xml:space="preserve">und </w:t>
                              </w:r>
                              <w:r w:rsidRPr="0017745B">
                                <w:rPr>
                                  <w:rFonts w:ascii="Arial" w:eastAsia="Times New Roman" w:hAnsi="Arial" w:cs="Arial"/>
                                  <w:b/>
                                  <w:bCs/>
                                  <w:color w:val="202020"/>
                                  <w:sz w:val="18"/>
                                  <w:szCs w:val="18"/>
                                  <w:lang w:eastAsia="de-DE"/>
                                </w:rPr>
                                <w:t>22. Oktober</w:t>
                              </w:r>
                              <w:r w:rsidRPr="0017745B">
                                <w:rPr>
                                  <w:rFonts w:ascii="Arial" w:eastAsia="Times New Roman" w:hAnsi="Arial" w:cs="Arial"/>
                                  <w:color w:val="202020"/>
                                  <w:sz w:val="18"/>
                                  <w:szCs w:val="18"/>
                                  <w:lang w:eastAsia="de-DE"/>
                                </w:rPr>
                                <w:t xml:space="preserve"> fort. Wieder sind Sieben- bis Zwölfjährige eingeladen, neben der Sprache und Schrift auch viele weitere Aspekte chinesischer Kultur kennen zu lernen.</w:t>
                              </w:r>
                              <w:r w:rsidRPr="0017745B">
                                <w:rPr>
                                  <w:rFonts w:ascii="Arial" w:eastAsia="Times New Roman" w:hAnsi="Arial" w:cs="Arial"/>
                                  <w:color w:val="202020"/>
                                  <w:sz w:val="18"/>
                                  <w:szCs w:val="18"/>
                                  <w:lang w:eastAsia="de-DE"/>
                                </w:rPr>
                                <w:br/>
                              </w:r>
                              <w:r w:rsidRPr="0017745B">
                                <w:rPr>
                                  <w:rFonts w:ascii="Arial" w:eastAsia="Times New Roman" w:hAnsi="Arial" w:cs="Arial"/>
                                  <w:color w:val="202020"/>
                                  <w:sz w:val="18"/>
                                  <w:szCs w:val="18"/>
                                  <w:lang w:eastAsia="de-DE"/>
                                </w:rPr>
                                <w:br/>
                                <w:t xml:space="preserve">Ende </w:t>
                              </w:r>
                              <w:r w:rsidRPr="0017745B">
                                <w:rPr>
                                  <w:rFonts w:ascii="Arial" w:eastAsia="Times New Roman" w:hAnsi="Arial" w:cs="Arial"/>
                                  <w:b/>
                                  <w:bCs/>
                                  <w:color w:val="202020"/>
                                  <w:sz w:val="18"/>
                                  <w:szCs w:val="18"/>
                                  <w:lang w:eastAsia="de-DE"/>
                                </w:rPr>
                                <w:t>Oktober</w:t>
                              </w:r>
                              <w:r w:rsidRPr="0017745B">
                                <w:rPr>
                                  <w:rFonts w:ascii="Arial" w:eastAsia="Times New Roman" w:hAnsi="Arial" w:cs="Arial"/>
                                  <w:color w:val="202020"/>
                                  <w:sz w:val="18"/>
                                  <w:szCs w:val="18"/>
                                  <w:lang w:eastAsia="de-DE"/>
                                </w:rPr>
                                <w:t xml:space="preserve"> beginnen unsere </w:t>
                              </w:r>
                              <w:r w:rsidRPr="0017745B">
                                <w:rPr>
                                  <w:rFonts w:ascii="Arial" w:eastAsia="Times New Roman" w:hAnsi="Arial" w:cs="Arial"/>
                                  <w:b/>
                                  <w:bCs/>
                                  <w:color w:val="202020"/>
                                  <w:sz w:val="18"/>
                                  <w:szCs w:val="18"/>
                                  <w:lang w:eastAsia="de-DE"/>
                                </w:rPr>
                                <w:t>semesterbegleitenden</w:t>
                              </w:r>
                              <w:r w:rsidRPr="0017745B">
                                <w:rPr>
                                  <w:rFonts w:ascii="Arial" w:eastAsia="Times New Roman" w:hAnsi="Arial" w:cs="Arial"/>
                                  <w:color w:val="202020"/>
                                  <w:sz w:val="18"/>
                                  <w:szCs w:val="18"/>
                                  <w:lang w:eastAsia="de-DE"/>
                                </w:rPr>
                                <w:t xml:space="preserve"> </w:t>
                              </w:r>
                              <w:r w:rsidRPr="0017745B">
                                <w:rPr>
                                  <w:rFonts w:ascii="Arial" w:eastAsia="Times New Roman" w:hAnsi="Arial" w:cs="Arial"/>
                                  <w:b/>
                                  <w:bCs/>
                                  <w:color w:val="202020"/>
                                  <w:sz w:val="18"/>
                                  <w:szCs w:val="18"/>
                                  <w:lang w:eastAsia="de-DE"/>
                                </w:rPr>
                                <w:t>Sprachkurse für Studierende</w:t>
                              </w:r>
                              <w:r w:rsidRPr="0017745B">
                                <w:rPr>
                                  <w:rFonts w:ascii="Arial" w:eastAsia="Times New Roman" w:hAnsi="Arial" w:cs="Arial"/>
                                  <w:color w:val="202020"/>
                                  <w:sz w:val="18"/>
                                  <w:szCs w:val="18"/>
                                  <w:lang w:eastAsia="de-DE"/>
                                </w:rPr>
                                <w:t xml:space="preserve">. Diejenigen, die an der Universität Hamburg eingeschrieben sind, erhalten 50% Rabatt auf die Kursgebühr. Informationen zu Terminen und Niveaustufen finden Sie auf unserer </w:t>
                              </w:r>
                              <w:hyperlink r:id="rId7" w:history="1">
                                <w:r w:rsidRPr="0017745B">
                                  <w:rPr>
                                    <w:rFonts w:ascii="Arial" w:eastAsia="Times New Roman" w:hAnsi="Arial" w:cs="Arial"/>
                                    <w:color w:val="009900"/>
                                    <w:sz w:val="18"/>
                                    <w:szCs w:val="18"/>
                                    <w:u w:val="single"/>
                                    <w:lang w:eastAsia="de-DE"/>
                                  </w:rPr>
                                  <w:t>Homepage</w:t>
                                </w:r>
                              </w:hyperlink>
                              <w:r w:rsidRPr="0017745B">
                                <w:rPr>
                                  <w:rFonts w:ascii="Arial" w:eastAsia="Times New Roman" w:hAnsi="Arial" w:cs="Arial"/>
                                  <w:color w:val="202020"/>
                                  <w:sz w:val="18"/>
                                  <w:szCs w:val="18"/>
                                  <w:lang w:eastAsia="de-DE"/>
                                </w:rPr>
                                <w:t xml:space="preserve">. Für individuelle Fragen und Kursangebote schreiben Sie uns gerne an </w:t>
                              </w:r>
                              <w:hyperlink r:id="rId8" w:history="1">
                                <w:r w:rsidRPr="0017745B">
                                  <w:rPr>
                                    <w:rFonts w:ascii="Arial" w:eastAsia="Times New Roman" w:hAnsi="Arial" w:cs="Arial"/>
                                    <w:color w:val="009900"/>
                                    <w:sz w:val="18"/>
                                    <w:szCs w:val="18"/>
                                    <w:u w:val="single"/>
                                    <w:lang w:eastAsia="de-DE"/>
                                  </w:rPr>
                                  <w:t>sprachkurse@konfuzius-institut-hamburg.de</w:t>
                                </w:r>
                              </w:hyperlink>
                              <w:r w:rsidRPr="0017745B">
                                <w:rPr>
                                  <w:rFonts w:ascii="Arial" w:eastAsia="Times New Roman" w:hAnsi="Arial" w:cs="Arial"/>
                                  <w:color w:val="202020"/>
                                  <w:sz w:val="18"/>
                                  <w:szCs w:val="18"/>
                                  <w:lang w:eastAsia="de-DE"/>
                                </w:rPr>
                                <w:t>.</w:t>
                              </w:r>
                              <w:r w:rsidRPr="0017745B">
                                <w:rPr>
                                  <w:rFonts w:ascii="Arial" w:eastAsia="Times New Roman" w:hAnsi="Arial" w:cs="Arial"/>
                                  <w:color w:val="202020"/>
                                  <w:sz w:val="18"/>
                                  <w:szCs w:val="18"/>
                                  <w:lang w:eastAsia="de-DE"/>
                                </w:rPr>
                                <w:br/>
                              </w:r>
                              <w:r w:rsidRPr="0017745B">
                                <w:rPr>
                                  <w:rFonts w:ascii="Arial" w:eastAsia="Times New Roman" w:hAnsi="Arial" w:cs="Arial"/>
                                  <w:color w:val="202020"/>
                                  <w:sz w:val="18"/>
                                  <w:szCs w:val="18"/>
                                  <w:lang w:eastAsia="de-DE"/>
                                </w:rPr>
                                <w:br/>
                                <w:t>Viel Spaß beim Besuch unserer Veranstaltungen und Sprachkurse wünscht das Team des Konfuzius-Instituts Hamburg!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00" w:lineRule="auto"/>
                                <w:outlineLvl w:val="0"/>
                                <w:rPr>
                                  <w:rFonts w:ascii="Helvetica" w:eastAsia="Times New Roman" w:hAnsi="Helvetica" w:cs="Helvetica"/>
                                  <w:b/>
                                  <w:bCs/>
                                  <w:color w:val="202020"/>
                                  <w:kern w:val="36"/>
                                  <w:sz w:val="39"/>
                                  <w:szCs w:val="39"/>
                                  <w:lang w:eastAsia="de-DE"/>
                                </w:rPr>
                              </w:pPr>
                              <w:r w:rsidRPr="0017745B">
                                <w:rPr>
                                  <w:rFonts w:ascii="Helvetica" w:eastAsia="Times New Roman" w:hAnsi="Helvetica" w:cs="Helvetica"/>
                                  <w:b/>
                                  <w:bCs/>
                                  <w:color w:val="202020"/>
                                  <w:kern w:val="36"/>
                                  <w:sz w:val="39"/>
                                  <w:szCs w:val="39"/>
                                  <w:lang w:eastAsia="de-DE"/>
                                </w:rPr>
                                <w:t>Veranstaltungen ab Oktober</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03.10.2016 (Montag)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 xml:space="preserve">11:00 Uhr – </w:t>
                              </w:r>
                              <w:hyperlink r:id="rId9" w:history="1">
                                <w:r w:rsidRPr="0017745B">
                                  <w:rPr>
                                    <w:rFonts w:ascii="Arial" w:eastAsia="Times New Roman" w:hAnsi="Arial" w:cs="Arial"/>
                                    <w:color w:val="009900"/>
                                    <w:sz w:val="18"/>
                                    <w:szCs w:val="18"/>
                                    <w:u w:val="single"/>
                                    <w:lang w:eastAsia="de-DE"/>
                                  </w:rPr>
                                  <w:t>Maus-Türöffnertag</w:t>
                                </w:r>
                              </w:hyperlink>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08.10.2016 (Samstag)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 xml:space="preserve">11:00 Uhr </w:t>
                              </w:r>
                              <w:r w:rsidRPr="0017745B">
                                <w:rPr>
                                  <w:rFonts w:ascii="Arial" w:eastAsia="Times New Roman" w:hAnsi="Arial" w:cs="Arial"/>
                                  <w:color w:val="222222"/>
                                  <w:sz w:val="18"/>
                                  <w:szCs w:val="18"/>
                                  <w:lang w:eastAsia="de-DE"/>
                                </w:rPr>
                                <w:t>–</w:t>
                              </w:r>
                              <w:r w:rsidRPr="0017745B">
                                <w:rPr>
                                  <w:rFonts w:ascii="Arial" w:eastAsia="Times New Roman" w:hAnsi="Arial" w:cs="Arial"/>
                                  <w:color w:val="009900"/>
                                  <w:sz w:val="18"/>
                                  <w:szCs w:val="18"/>
                                  <w:lang w:eastAsia="de-DE"/>
                                </w:rPr>
                                <w:t xml:space="preserve"> </w:t>
                              </w:r>
                              <w:hyperlink r:id="rId10" w:history="1">
                                <w:r w:rsidRPr="0017745B">
                                  <w:rPr>
                                    <w:rFonts w:ascii="Arial" w:eastAsia="Times New Roman" w:hAnsi="Arial" w:cs="Arial"/>
                                    <w:color w:val="009900"/>
                                    <w:sz w:val="18"/>
                                    <w:szCs w:val="18"/>
                                    <w:u w:val="single"/>
                                    <w:lang w:eastAsia="de-DE"/>
                                  </w:rPr>
                                  <w:t>Chinesisch-Werkstatt für Kinder</w:t>
                                </w:r>
                              </w:hyperlink>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08.10.2016 (Samstag)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 xml:space="preserve">16:00 Uhr </w:t>
                              </w:r>
                              <w:r w:rsidRPr="0017745B">
                                <w:rPr>
                                  <w:rFonts w:ascii="Arial" w:eastAsia="Times New Roman" w:hAnsi="Arial" w:cs="Arial"/>
                                  <w:color w:val="222222"/>
                                  <w:sz w:val="18"/>
                                  <w:szCs w:val="18"/>
                                  <w:lang w:eastAsia="de-DE"/>
                                </w:rPr>
                                <w:t xml:space="preserve">– </w:t>
                              </w:r>
                              <w:hyperlink r:id="rId11" w:history="1">
                                <w:r w:rsidRPr="0017745B">
                                  <w:rPr>
                                    <w:rFonts w:ascii="Arial" w:eastAsia="Times New Roman" w:hAnsi="Arial" w:cs="Arial"/>
                                    <w:color w:val="009900"/>
                                    <w:sz w:val="18"/>
                                    <w:szCs w:val="18"/>
                                    <w:u w:val="single"/>
                                    <w:lang w:eastAsia="de-DE"/>
                                  </w:rPr>
                                  <w:t>Kindermusical</w:t>
                                </w:r>
                              </w:hyperlink>
                              <w:r w:rsidRPr="0017745B">
                                <w:rPr>
                                  <w:rFonts w:ascii="Arial" w:eastAsia="Times New Roman" w:hAnsi="Arial" w:cs="Arial"/>
                                  <w:color w:val="222222"/>
                                  <w:sz w:val="18"/>
                                  <w:szCs w:val="18"/>
                                  <w:lang w:eastAsia="de-DE"/>
                                </w:rPr>
                                <w:t xml:space="preserve"> (weitere Aufführungen am 9.+10.)</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09.10.2016 (Sonntag)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22222"/>
                                  <w:sz w:val="18"/>
                                  <w:szCs w:val="18"/>
                                  <w:lang w:eastAsia="de-DE"/>
                                </w:rPr>
                                <w:t xml:space="preserve">15:00 Uhr – </w:t>
                              </w:r>
                              <w:hyperlink r:id="rId12" w:history="1">
                                <w:r w:rsidRPr="0017745B">
                                  <w:rPr>
                                    <w:rFonts w:ascii="Arial" w:eastAsia="Times New Roman" w:hAnsi="Arial" w:cs="Arial"/>
                                    <w:color w:val="009900"/>
                                    <w:sz w:val="18"/>
                                    <w:szCs w:val="18"/>
                                    <w:u w:val="single"/>
                                    <w:lang w:eastAsia="de-DE"/>
                                  </w:rPr>
                                  <w:t>Tandem-Café</w:t>
                                </w:r>
                              </w:hyperlink>
                              <w:r w:rsidRPr="0017745B">
                                <w:rPr>
                                  <w:rFonts w:ascii="Arial" w:eastAsia="Times New Roman" w:hAnsi="Arial" w:cs="Arial"/>
                                  <w:color w:val="202020"/>
                                  <w:sz w:val="18"/>
                                  <w:szCs w:val="18"/>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13.10.2016 (Donnerstag)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22222"/>
                                  <w:sz w:val="18"/>
                                  <w:szCs w:val="18"/>
                                  <w:lang w:eastAsia="de-DE"/>
                                </w:rPr>
                                <w:t xml:space="preserve">18:00 Uhr – </w:t>
                              </w:r>
                              <w:r w:rsidRPr="0017745B">
                                <w:rPr>
                                  <w:rFonts w:ascii="Arial" w:eastAsia="Times New Roman" w:hAnsi="Arial" w:cs="Arial"/>
                                  <w:b/>
                                  <w:bCs/>
                                  <w:color w:val="222222"/>
                                  <w:sz w:val="18"/>
                                  <w:szCs w:val="18"/>
                                  <w:lang w:eastAsia="de-DE"/>
                                </w:rPr>
                                <w:t xml:space="preserve">Orchesterprojekt </w:t>
                              </w:r>
                              <w:r w:rsidRPr="0017745B">
                                <w:rPr>
                                  <w:rFonts w:ascii="Arial" w:eastAsia="Times New Roman" w:hAnsi="Arial" w:cs="Arial"/>
                                  <w:color w:val="222222"/>
                                  <w:sz w:val="18"/>
                                  <w:szCs w:val="18"/>
                                  <w:lang w:eastAsia="de-DE"/>
                                </w:rPr>
                                <w:t xml:space="preserve">(Mail an: </w:t>
                              </w:r>
                              <w:hyperlink r:id="rId13" w:tgtFrame="_blank" w:history="1">
                                <w:r w:rsidRPr="0017745B">
                                  <w:rPr>
                                    <w:rFonts w:ascii="Arial" w:eastAsia="Times New Roman" w:hAnsi="Arial" w:cs="Arial"/>
                                    <w:color w:val="009900"/>
                                    <w:sz w:val="18"/>
                                    <w:szCs w:val="18"/>
                                    <w:u w:val="single"/>
                                    <w:lang w:eastAsia="de-DE"/>
                                  </w:rPr>
                                  <w:t>imke.homma@konfuzius-institut-hamburg.de</w:t>
                                </w:r>
                              </w:hyperlink>
                              <w:r w:rsidRPr="0017745B">
                                <w:rPr>
                                  <w:rFonts w:ascii="Arial" w:eastAsia="Times New Roman" w:hAnsi="Arial" w:cs="Arial"/>
                                  <w:color w:val="222222"/>
                                  <w:sz w:val="18"/>
                                  <w:szCs w:val="18"/>
                                  <w:lang w:eastAsia="de-DE"/>
                                </w:rPr>
                                <w:t>)</w:t>
                              </w:r>
                              <w:r w:rsidRPr="0017745B">
                                <w:rPr>
                                  <w:rFonts w:ascii="Arial" w:eastAsia="Times New Roman" w:hAnsi="Arial" w:cs="Arial"/>
                                  <w:color w:val="202020"/>
                                  <w:sz w:val="18"/>
                                  <w:szCs w:val="18"/>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14.10.2016 (Freitag)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shd w:val="clear" w:color="auto" w:fill="FFFFE0"/>
                                  <w:lang w:eastAsia="de-DE"/>
                                </w:rPr>
                                <w:t>19:00 Uhr –</w:t>
                              </w:r>
                              <w:r w:rsidRPr="0017745B">
                                <w:rPr>
                                  <w:rFonts w:ascii="Arial" w:eastAsia="Times New Roman" w:hAnsi="Arial" w:cs="Arial"/>
                                  <w:color w:val="009900"/>
                                  <w:sz w:val="18"/>
                                  <w:szCs w:val="18"/>
                                  <w:shd w:val="clear" w:color="auto" w:fill="FFFFE0"/>
                                  <w:lang w:eastAsia="de-DE"/>
                                </w:rPr>
                                <w:t xml:space="preserve"> </w:t>
                              </w:r>
                              <w:hyperlink r:id="rId14" w:history="1">
                                <w:r w:rsidRPr="0017745B">
                                  <w:rPr>
                                    <w:rFonts w:ascii="Arial" w:eastAsia="Times New Roman" w:hAnsi="Arial" w:cs="Arial"/>
                                    <w:color w:val="009900"/>
                                    <w:sz w:val="18"/>
                                    <w:szCs w:val="18"/>
                                    <w:u w:val="single"/>
                                    <w:shd w:val="clear" w:color="auto" w:fill="FFFFE0"/>
                                    <w:lang w:eastAsia="de-DE"/>
                                  </w:rPr>
                                  <w:t>56. DEUTSCH-CHINESISCHER DIALOG</w:t>
                                </w:r>
                              </w:hyperlink>
                              <w:r w:rsidRPr="0017745B">
                                <w:rPr>
                                  <w:rFonts w:ascii="Arial" w:eastAsia="Times New Roman" w:hAnsi="Arial" w:cs="Arial"/>
                                  <w:color w:val="009900"/>
                                  <w:sz w:val="18"/>
                                  <w:szCs w:val="18"/>
                                  <w:shd w:val="clear" w:color="auto" w:fill="FFFFE0"/>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lastRenderedPageBreak/>
                                <w:t>15.10.2016 (Samstag)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 xml:space="preserve">09:00 Uhr </w:t>
                              </w:r>
                              <w:r w:rsidRPr="0017745B">
                                <w:rPr>
                                  <w:rFonts w:ascii="Arial" w:eastAsia="Times New Roman" w:hAnsi="Arial" w:cs="Arial"/>
                                  <w:color w:val="222222"/>
                                  <w:sz w:val="18"/>
                                  <w:szCs w:val="18"/>
                                  <w:lang w:eastAsia="de-DE"/>
                                </w:rPr>
                                <w:t xml:space="preserve">– </w:t>
                              </w:r>
                              <w:hyperlink r:id="rId15" w:tgtFrame="_blank" w:history="1">
                                <w:r w:rsidRPr="0017745B">
                                  <w:rPr>
                                    <w:rFonts w:ascii="Arial" w:eastAsia="Times New Roman" w:hAnsi="Arial" w:cs="Arial"/>
                                    <w:color w:val="009900"/>
                                    <w:sz w:val="18"/>
                                    <w:szCs w:val="18"/>
                                    <w:u w:val="single"/>
                                    <w:lang w:eastAsia="de-DE"/>
                                  </w:rPr>
                                  <w:t>Elbe-Pokal 2016</w:t>
                                </w:r>
                              </w:hyperlink>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22.10.2016 (Samstag)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 xml:space="preserve">11:00 Uhr </w:t>
                              </w:r>
                              <w:r w:rsidRPr="0017745B">
                                <w:rPr>
                                  <w:rFonts w:ascii="Arial" w:eastAsia="Times New Roman" w:hAnsi="Arial" w:cs="Arial"/>
                                  <w:color w:val="222222"/>
                                  <w:sz w:val="18"/>
                                  <w:szCs w:val="18"/>
                                  <w:lang w:eastAsia="de-DE"/>
                                </w:rPr>
                                <w:t xml:space="preserve">– </w:t>
                              </w:r>
                              <w:hyperlink r:id="rId16" w:history="1">
                                <w:r w:rsidRPr="0017745B">
                                  <w:rPr>
                                    <w:rFonts w:ascii="Arial" w:eastAsia="Times New Roman" w:hAnsi="Arial" w:cs="Arial"/>
                                    <w:color w:val="009900"/>
                                    <w:sz w:val="18"/>
                                    <w:szCs w:val="18"/>
                                    <w:u w:val="single"/>
                                    <w:lang w:eastAsia="de-DE"/>
                                  </w:rPr>
                                  <w:t>Chinesisch-Werkstatt für Kinder</w:t>
                                </w:r>
                              </w:hyperlink>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23.10.2016 (Sonntag)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22222"/>
                                  <w:sz w:val="18"/>
                                  <w:szCs w:val="18"/>
                                  <w:lang w:eastAsia="de-DE"/>
                                </w:rPr>
                                <w:t xml:space="preserve">15:00 Uhr – </w:t>
                              </w:r>
                              <w:hyperlink r:id="rId17" w:history="1">
                                <w:r w:rsidRPr="0017745B">
                                  <w:rPr>
                                    <w:rFonts w:ascii="Arial" w:eastAsia="Times New Roman" w:hAnsi="Arial" w:cs="Arial"/>
                                    <w:color w:val="009900"/>
                                    <w:sz w:val="18"/>
                                    <w:szCs w:val="18"/>
                                    <w:u w:val="single"/>
                                    <w:lang w:eastAsia="de-DE"/>
                                  </w:rPr>
                                  <w:t>Chinas Künste erleben: Teekultur</w:t>
                                </w:r>
                              </w:hyperlink>
                              <w:r w:rsidRPr="0017745B">
                                <w:rPr>
                                  <w:rFonts w:ascii="Arial" w:eastAsia="Times New Roman" w:hAnsi="Arial" w:cs="Arial"/>
                                  <w:color w:val="009900"/>
                                  <w:sz w:val="18"/>
                                  <w:szCs w:val="18"/>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23.10.2016 (Sonntag)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22222"/>
                                  <w:sz w:val="18"/>
                                  <w:szCs w:val="18"/>
                                  <w:lang w:eastAsia="de-DE"/>
                                </w:rPr>
                                <w:t xml:space="preserve">16:45 Uhr – </w:t>
                              </w:r>
                              <w:hyperlink r:id="rId18" w:history="1">
                                <w:r w:rsidRPr="0017745B">
                                  <w:rPr>
                                    <w:rFonts w:ascii="Arial" w:eastAsia="Times New Roman" w:hAnsi="Arial" w:cs="Arial"/>
                                    <w:color w:val="009900"/>
                                    <w:sz w:val="18"/>
                                    <w:szCs w:val="18"/>
                                    <w:u w:val="single"/>
                                    <w:lang w:eastAsia="de-DE"/>
                                  </w:rPr>
                                  <w:t>Chinas Künste erleben: Musik</w:t>
                                </w:r>
                              </w:hyperlink>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24.10.2016 (Montag)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22222"/>
                                  <w:sz w:val="18"/>
                                  <w:szCs w:val="18"/>
                                  <w:lang w:eastAsia="de-DE"/>
                                </w:rPr>
                                <w:t xml:space="preserve">08:00 Uhr – </w:t>
                              </w:r>
                              <w:hyperlink r:id="rId19" w:history="1">
                                <w:r w:rsidRPr="0017745B">
                                  <w:rPr>
                                    <w:rFonts w:ascii="Arial" w:eastAsia="Times New Roman" w:hAnsi="Arial" w:cs="Arial"/>
                                    <w:color w:val="009900"/>
                                    <w:sz w:val="18"/>
                                    <w:szCs w:val="18"/>
                                    <w:u w:val="single"/>
                                    <w:lang w:eastAsia="de-DE"/>
                                  </w:rPr>
                                  <w:t>Kinder-Erlebniswoche China</w:t>
                                </w:r>
                              </w:hyperlink>
                              <w:r w:rsidRPr="0017745B">
                                <w:rPr>
                                  <w:rFonts w:ascii="Arial" w:eastAsia="Times New Roman" w:hAnsi="Arial" w:cs="Arial"/>
                                  <w:color w:val="222222"/>
                                  <w:sz w:val="18"/>
                                  <w:szCs w:val="18"/>
                                  <w:lang w:eastAsia="de-DE"/>
                                </w:rPr>
                                <w:t xml:space="preserve"> (bis 28.10.)</w:t>
                              </w:r>
                              <w:r w:rsidRPr="0017745B">
                                <w:rPr>
                                  <w:rFonts w:ascii="Arial" w:eastAsia="Times New Roman" w:hAnsi="Arial" w:cs="Arial"/>
                                  <w:color w:val="202020"/>
                                  <w:sz w:val="18"/>
                                  <w:szCs w:val="18"/>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27.10.2016 (Donnerstag)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22222"/>
                                  <w:sz w:val="18"/>
                                  <w:szCs w:val="18"/>
                                  <w:lang w:eastAsia="de-DE"/>
                                </w:rPr>
                                <w:t xml:space="preserve">18:00 Uhr – </w:t>
                              </w:r>
                              <w:r w:rsidRPr="0017745B">
                                <w:rPr>
                                  <w:rFonts w:ascii="Arial" w:eastAsia="Times New Roman" w:hAnsi="Arial" w:cs="Arial"/>
                                  <w:b/>
                                  <w:bCs/>
                                  <w:color w:val="222222"/>
                                  <w:sz w:val="18"/>
                                  <w:szCs w:val="18"/>
                                  <w:lang w:eastAsia="de-DE"/>
                                </w:rPr>
                                <w:t xml:space="preserve">Orchesterprojekt </w:t>
                              </w:r>
                              <w:r w:rsidRPr="0017745B">
                                <w:rPr>
                                  <w:rFonts w:ascii="Arial" w:eastAsia="Times New Roman" w:hAnsi="Arial" w:cs="Arial"/>
                                  <w:color w:val="222222"/>
                                  <w:sz w:val="18"/>
                                  <w:szCs w:val="18"/>
                                  <w:lang w:eastAsia="de-DE"/>
                                </w:rPr>
                                <w:t xml:space="preserve">(Mail an: </w:t>
                              </w:r>
                              <w:hyperlink r:id="rId20" w:tgtFrame="_blank" w:history="1">
                                <w:r w:rsidRPr="0017745B">
                                  <w:rPr>
                                    <w:rFonts w:ascii="Arial" w:eastAsia="Times New Roman" w:hAnsi="Arial" w:cs="Arial"/>
                                    <w:color w:val="009900"/>
                                    <w:sz w:val="18"/>
                                    <w:szCs w:val="18"/>
                                    <w:u w:val="single"/>
                                    <w:lang w:eastAsia="de-DE"/>
                                  </w:rPr>
                                  <w:t>imke.homma@konfuzius-institut-hamburg.de</w:t>
                                </w:r>
                              </w:hyperlink>
                              <w:r w:rsidRPr="0017745B">
                                <w:rPr>
                                  <w:rFonts w:ascii="Arial" w:eastAsia="Times New Roman" w:hAnsi="Arial" w:cs="Arial"/>
                                  <w:color w:val="222222"/>
                                  <w:sz w:val="18"/>
                                  <w:szCs w:val="18"/>
                                  <w:lang w:eastAsia="de-DE"/>
                                </w:rPr>
                                <w:t>)</w:t>
                              </w:r>
                              <w:r w:rsidRPr="0017745B">
                                <w:rPr>
                                  <w:rFonts w:ascii="Arial" w:eastAsia="Times New Roman" w:hAnsi="Arial" w:cs="Arial"/>
                                  <w:color w:val="202020"/>
                                  <w:sz w:val="18"/>
                                  <w:szCs w:val="18"/>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27.10.2016 (Donnerstag)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22222"/>
                                  <w:sz w:val="18"/>
                                  <w:szCs w:val="18"/>
                                  <w:lang w:eastAsia="de-DE"/>
                                </w:rPr>
                                <w:t xml:space="preserve">19:00 Uhr – </w:t>
                              </w:r>
                              <w:hyperlink r:id="rId21" w:history="1">
                                <w:r w:rsidRPr="0017745B">
                                  <w:rPr>
                                    <w:rFonts w:ascii="Arial" w:eastAsia="Times New Roman" w:hAnsi="Arial" w:cs="Arial"/>
                                    <w:color w:val="009900"/>
                                    <w:sz w:val="18"/>
                                    <w:szCs w:val="18"/>
                                    <w:u w:val="single"/>
                                    <w:lang w:eastAsia="de-DE"/>
                                  </w:rPr>
                                  <w:t>Chinas Künste erleben: Xiangqi, Weiqi (Go) und Shōgi</w:t>
                                </w:r>
                              </w:hyperlink>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27.10.2016 (Donnerstag)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22222"/>
                                  <w:sz w:val="18"/>
                                  <w:szCs w:val="18"/>
                                  <w:lang w:eastAsia="de-DE"/>
                                </w:rPr>
                                <w:t xml:space="preserve">19:00 Uhr – </w:t>
                              </w:r>
                              <w:hyperlink r:id="rId22" w:history="1">
                                <w:r w:rsidRPr="0017745B">
                                  <w:rPr>
                                    <w:rFonts w:ascii="Arial" w:eastAsia="Times New Roman" w:hAnsi="Arial" w:cs="Arial"/>
                                    <w:color w:val="009900"/>
                                    <w:sz w:val="18"/>
                                    <w:szCs w:val="18"/>
                                    <w:u w:val="single"/>
                                    <w:lang w:eastAsia="de-DE"/>
                                  </w:rPr>
                                  <w:t>Weiqi (Go) Anfängerworkshop</w:t>
                                </w:r>
                              </w:hyperlink>
                              <w:r w:rsidRPr="0017745B">
                                <w:rPr>
                                  <w:rFonts w:ascii="Arial" w:eastAsia="Times New Roman" w:hAnsi="Arial" w:cs="Arial"/>
                                  <w:color w:val="009900"/>
                                  <w:sz w:val="18"/>
                                  <w:szCs w:val="18"/>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3150" w:type="dxa"/>
                          <w:tblCellMar>
                            <w:left w:w="0" w:type="dxa"/>
                            <w:right w:w="0" w:type="dxa"/>
                          </w:tblCellMar>
                          <w:tblLook w:val="04A0" w:firstRow="1" w:lastRow="0" w:firstColumn="1" w:lastColumn="0" w:noHBand="0" w:noVBand="1"/>
                        </w:tblPr>
                        <w:tblGrid>
                          <w:gridCol w:w="31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Arial" w:eastAsia="Times New Roman" w:hAnsi="Arial" w:cs="Arial"/>
                                  <w:color w:val="202020"/>
                                  <w:sz w:val="18"/>
                                  <w:szCs w:val="18"/>
                                  <w:lang w:eastAsia="de-DE"/>
                                </w:rPr>
                                <w:t>29.10.2016 (Samstag)</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5850" w:type="dxa"/>
                          <w:tblCellMar>
                            <w:left w:w="0" w:type="dxa"/>
                            <w:right w:w="0" w:type="dxa"/>
                          </w:tblCellMar>
                          <w:tblLook w:val="04A0" w:firstRow="1" w:lastRow="0" w:firstColumn="1" w:lastColumn="0" w:noHBand="0" w:noVBand="1"/>
                        </w:tblPr>
                        <w:tblGrid>
                          <w:gridCol w:w="585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Helvetica" w:eastAsia="Times New Roman" w:hAnsi="Helvetica" w:cs="Helvetica"/>
                                  <w:color w:val="222222"/>
                                  <w:sz w:val="18"/>
                                  <w:szCs w:val="18"/>
                                  <w:lang w:eastAsia="de-DE"/>
                                </w:rPr>
                                <w:t xml:space="preserve">09:30 Uhr – </w:t>
                              </w:r>
                              <w:hyperlink r:id="rId23" w:tgtFrame="_blank" w:history="1">
                                <w:r w:rsidRPr="0017745B">
                                  <w:rPr>
                                    <w:rFonts w:ascii="Helvetica" w:eastAsia="Times New Roman" w:hAnsi="Helvetica" w:cs="Helvetica"/>
                                    <w:color w:val="009900"/>
                                    <w:sz w:val="18"/>
                                    <w:szCs w:val="18"/>
                                    <w:u w:val="single"/>
                                    <w:lang w:eastAsia="de-DE"/>
                                  </w:rPr>
                                  <w:t>3. Sh</w:t>
                                </w:r>
                                <w:r w:rsidRPr="0017745B">
                                  <w:rPr>
                                    <w:rFonts w:ascii="Helvetica" w:eastAsia="Times New Roman" w:hAnsi="Helvetica" w:cs="Helvetica"/>
                                    <w:color w:val="009900"/>
                                    <w:sz w:val="18"/>
                                    <w:szCs w:val="18"/>
                                    <w:u w:val="single"/>
                                    <w:lang w:val="en-US" w:eastAsia="de-DE"/>
                                  </w:rPr>
                                  <w:t>ō</w:t>
                                </w:r>
                                <w:r w:rsidRPr="0017745B">
                                  <w:rPr>
                                    <w:rFonts w:ascii="Helvetica" w:eastAsia="Times New Roman" w:hAnsi="Helvetica" w:cs="Helvetica"/>
                                    <w:color w:val="009900"/>
                                    <w:sz w:val="18"/>
                                    <w:szCs w:val="18"/>
                                    <w:u w:val="single"/>
                                    <w:lang w:eastAsia="de-DE"/>
                                  </w:rPr>
                                  <w:t>gi Kyu-Cup Hamburg 2016</w:t>
                                </w:r>
                              </w:hyperlink>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232"/>
                        </w:tblGrid>
                        <w:tr w:rsidR="0017745B" w:rsidRPr="0017745B">
                          <w:tc>
                            <w:tcPr>
                              <w:tcW w:w="0" w:type="auto"/>
                              <w:vAlign w:val="center"/>
                              <w:hideMark/>
                            </w:tcPr>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00" w:lineRule="auto"/>
                                <w:outlineLvl w:val="0"/>
                                <w:rPr>
                                  <w:rFonts w:ascii="Helvetica" w:eastAsia="Times New Roman" w:hAnsi="Helvetica" w:cs="Helvetica"/>
                                  <w:b/>
                                  <w:bCs/>
                                  <w:color w:val="202020"/>
                                  <w:kern w:val="36"/>
                                  <w:sz w:val="39"/>
                                  <w:szCs w:val="39"/>
                                  <w:lang w:eastAsia="de-DE"/>
                                </w:rPr>
                              </w:pPr>
                              <w:r w:rsidRPr="0017745B">
                                <w:rPr>
                                  <w:rFonts w:ascii="Helvetica" w:eastAsia="Times New Roman" w:hAnsi="Helvetica" w:cs="Helvetica"/>
                                  <w:b/>
                                  <w:bCs/>
                                  <w:color w:val="202020"/>
                                  <w:kern w:val="36"/>
                                  <w:sz w:val="39"/>
                                  <w:szCs w:val="39"/>
                                  <w:lang w:eastAsia="de-DE"/>
                                </w:rPr>
                                <w:t>Sprachkurse ab Oktober</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hyperlink r:id="rId24" w:history="1">
                                <w:r w:rsidRPr="0017745B">
                                  <w:rPr>
                                    <w:rFonts w:ascii="Helvetica" w:eastAsia="Times New Roman" w:hAnsi="Helvetica" w:cs="Helvetica"/>
                                    <w:color w:val="009900"/>
                                    <w:sz w:val="18"/>
                                    <w:szCs w:val="18"/>
                                    <w:u w:val="single"/>
                                    <w:lang w:eastAsia="de-DE"/>
                                  </w:rPr>
                                  <w:t>Chinesisch intensiv</w:t>
                                </w:r>
                              </w:hyperlink>
                              <w:r w:rsidRPr="0017745B">
                                <w:rPr>
                                  <w:rFonts w:ascii="Helvetica" w:eastAsia="Times New Roman" w:hAnsi="Helvetica" w:cs="Helvetica"/>
                                  <w:color w:val="202020"/>
                                  <w:sz w:val="18"/>
                                  <w:szCs w:val="18"/>
                                  <w:lang w:eastAsia="de-DE"/>
                                </w:rPr>
                                <w:br/>
                              </w:r>
                              <w:r w:rsidRPr="0017745B">
                                <w:rPr>
                                  <w:rFonts w:ascii="Helvetica" w:eastAsia="Times New Roman" w:hAnsi="Helvetica" w:cs="Helvetica"/>
                                  <w:b/>
                                  <w:bCs/>
                                  <w:color w:val="202020"/>
                                  <w:sz w:val="18"/>
                                  <w:szCs w:val="18"/>
                                  <w:lang w:eastAsia="de-DE"/>
                                </w:rPr>
                                <w:t>A1.1  </w:t>
                              </w:r>
                              <w:r w:rsidRPr="0017745B">
                                <w:rPr>
                                  <w:rFonts w:ascii="Helvetica" w:eastAsia="Times New Roman" w:hAnsi="Helvetica" w:cs="Helvetica"/>
                                  <w:color w:val="202020"/>
                                  <w:sz w:val="18"/>
                                  <w:szCs w:val="18"/>
                                  <w:lang w:eastAsia="de-DE"/>
                                </w:rPr>
                                <w:t xml:space="preserve">  31.10. – 11.11.2016 </w:t>
                              </w:r>
                              <w:r w:rsidRPr="0017745B">
                                <w:rPr>
                                  <w:rFonts w:ascii="Helvetica" w:eastAsia="Times New Roman" w:hAnsi="Helvetica" w:cs="Helvetica"/>
                                  <w:color w:val="202020"/>
                                  <w:sz w:val="24"/>
                                  <w:szCs w:val="24"/>
                                  <w:lang w:eastAsia="de-DE"/>
                                </w:rPr>
                                <w:br/>
                              </w:r>
                              <w:r w:rsidRPr="0017745B">
                                <w:rPr>
                                  <w:rFonts w:ascii="Helvetica" w:eastAsia="Times New Roman" w:hAnsi="Helvetica" w:cs="Helvetica"/>
                                  <w:b/>
                                  <w:bCs/>
                                  <w:color w:val="202020"/>
                                  <w:sz w:val="18"/>
                                  <w:szCs w:val="18"/>
                                  <w:lang w:eastAsia="de-DE"/>
                                </w:rPr>
                                <w:t>A1.2  </w:t>
                              </w:r>
                              <w:r w:rsidRPr="0017745B">
                                <w:rPr>
                                  <w:rFonts w:ascii="Helvetica" w:eastAsia="Times New Roman" w:hAnsi="Helvetica" w:cs="Helvetica"/>
                                  <w:color w:val="202020"/>
                                  <w:sz w:val="18"/>
                                  <w:szCs w:val="18"/>
                                  <w:lang w:eastAsia="de-DE"/>
                                </w:rPr>
                                <w:t>  17.10. – 28.10.2016</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Helvetica" w:eastAsia="Times New Roman" w:hAnsi="Helvetica" w:cs="Helvetica"/>
                                  <w:color w:val="202020"/>
                                  <w:sz w:val="24"/>
                                  <w:szCs w:val="24"/>
                                  <w:lang w:eastAsia="de-DE"/>
                                </w:rPr>
                                <w:br/>
                              </w:r>
                              <w:r w:rsidRPr="0017745B">
                                <w:rPr>
                                  <w:rFonts w:ascii="Helvetica" w:eastAsia="Times New Roman" w:hAnsi="Helvetica" w:cs="Helvetica"/>
                                  <w:color w:val="202020"/>
                                  <w:sz w:val="18"/>
                                  <w:szCs w:val="18"/>
                                  <w:lang w:eastAsia="de-DE"/>
                                </w:rPr>
                                <w:t>mo. – fr., 09.00 – 15.00</w:t>
                              </w:r>
                              <w:r w:rsidRPr="0017745B">
                                <w:rPr>
                                  <w:rFonts w:ascii="Helvetica" w:eastAsia="Times New Roman" w:hAnsi="Helvetica" w:cs="Helvetica"/>
                                  <w:color w:val="202020"/>
                                  <w:sz w:val="18"/>
                                  <w:szCs w:val="18"/>
                                  <w:lang w:eastAsia="de-DE"/>
                                </w:rPr>
                                <w:br/>
                                <w:t>mo. – fr., 09.00 – 15.00</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hyperlink r:id="rId25" w:tgtFrame="_blank" w:history="1">
                                <w:r w:rsidRPr="0017745B">
                                  <w:rPr>
                                    <w:rFonts w:ascii="Arial" w:eastAsia="Times New Roman" w:hAnsi="Arial" w:cs="Arial"/>
                                    <w:color w:val="009900"/>
                                    <w:sz w:val="18"/>
                                    <w:szCs w:val="18"/>
                                    <w:u w:val="single"/>
                                    <w:lang w:eastAsia="de-DE"/>
                                  </w:rPr>
                                  <w:t xml:space="preserve">Chinesisch am Abend </w:t>
                                </w:r>
                                <w:r w:rsidRPr="0017745B">
                                  <w:rPr>
                                    <w:rFonts w:ascii="Arial" w:eastAsia="Times New Roman" w:hAnsi="Arial" w:cs="Arial"/>
                                    <w:i/>
                                    <w:iCs/>
                                    <w:color w:val="009900"/>
                                    <w:sz w:val="18"/>
                                    <w:szCs w:val="18"/>
                                    <w:u w:val="single"/>
                                    <w:lang w:eastAsia="de-DE"/>
                                  </w:rPr>
                                  <w:t>schnell</w:t>
                                </w:r>
                              </w:hyperlink>
                              <w:r w:rsidRPr="0017745B">
                                <w:rPr>
                                  <w:rFonts w:ascii="Arial" w:eastAsia="Times New Roman" w:hAnsi="Arial" w:cs="Arial"/>
                                  <w:color w:val="202020"/>
                                  <w:sz w:val="18"/>
                                  <w:szCs w:val="18"/>
                                  <w:lang w:eastAsia="de-DE"/>
                                </w:rPr>
                                <w:br/>
                              </w:r>
                              <w:r w:rsidRPr="0017745B">
                                <w:rPr>
                                  <w:rFonts w:ascii="Arial" w:eastAsia="Times New Roman" w:hAnsi="Arial" w:cs="Arial"/>
                                  <w:b/>
                                  <w:bCs/>
                                  <w:color w:val="202020"/>
                                  <w:sz w:val="18"/>
                                  <w:szCs w:val="18"/>
                                  <w:lang w:eastAsia="de-DE"/>
                                </w:rPr>
                                <w:t>A1.1</w:t>
                              </w:r>
                              <w:r w:rsidRPr="0017745B">
                                <w:rPr>
                                  <w:rFonts w:ascii="Arial" w:eastAsia="Times New Roman" w:hAnsi="Arial" w:cs="Arial"/>
                                  <w:color w:val="202020"/>
                                  <w:sz w:val="18"/>
                                  <w:szCs w:val="18"/>
                                  <w:lang w:eastAsia="de-DE"/>
                                </w:rPr>
                                <w:t>    10.11. – 19.12.2016</w:t>
                              </w:r>
                              <w:r w:rsidRPr="0017745B">
                                <w:rPr>
                                  <w:rFonts w:ascii="Arial" w:eastAsia="Times New Roman" w:hAnsi="Arial" w:cs="Arial"/>
                                  <w:color w:val="202020"/>
                                  <w:sz w:val="18"/>
                                  <w:szCs w:val="18"/>
                                  <w:lang w:eastAsia="de-DE"/>
                                </w:rPr>
                                <w:br/>
                              </w:r>
                              <w:r w:rsidRPr="0017745B">
                                <w:rPr>
                                  <w:rFonts w:ascii="Arial" w:eastAsia="Times New Roman" w:hAnsi="Arial" w:cs="Arial"/>
                                  <w:b/>
                                  <w:bCs/>
                                  <w:color w:val="202020"/>
                                  <w:sz w:val="18"/>
                                  <w:szCs w:val="18"/>
                                  <w:lang w:val="en-US" w:eastAsia="de-DE"/>
                                </w:rPr>
                                <w:t>A1.2</w:t>
                              </w:r>
                              <w:r w:rsidRPr="0017745B">
                                <w:rPr>
                                  <w:rFonts w:ascii="Arial" w:eastAsia="Times New Roman" w:hAnsi="Arial" w:cs="Arial"/>
                                  <w:color w:val="202020"/>
                                  <w:sz w:val="18"/>
                                  <w:szCs w:val="18"/>
                                  <w:lang w:val="en-US" w:eastAsia="de-DE"/>
                                </w:rPr>
                                <w:t>    10.11. – 19.12.2016</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202020"/>
                                  <w:sz w:val="24"/>
                                  <w:szCs w:val="24"/>
                                  <w:lang w:eastAsia="de-DE"/>
                                </w:rPr>
                              </w:pPr>
                              <w:r w:rsidRPr="0017745B">
                                <w:rPr>
                                  <w:rFonts w:ascii="Helvetica" w:eastAsia="Times New Roman" w:hAnsi="Helvetica" w:cs="Helvetica"/>
                                  <w:color w:val="202020"/>
                                  <w:sz w:val="24"/>
                                  <w:szCs w:val="24"/>
                                  <w:lang w:eastAsia="de-DE"/>
                                </w:rPr>
                                <w:br/>
                              </w:r>
                              <w:r w:rsidRPr="0017745B">
                                <w:rPr>
                                  <w:rFonts w:ascii="Helvetica" w:eastAsia="Times New Roman" w:hAnsi="Helvetica" w:cs="Helvetica"/>
                                  <w:color w:val="202020"/>
                                  <w:sz w:val="18"/>
                                  <w:szCs w:val="18"/>
                                  <w:lang w:eastAsia="de-DE"/>
                                </w:rPr>
                                <w:t>mo. &amp; do., 18.00 – 21.15</w:t>
                              </w:r>
                              <w:r w:rsidRPr="0017745B">
                                <w:rPr>
                                  <w:rFonts w:ascii="Helvetica" w:eastAsia="Times New Roman" w:hAnsi="Helvetica" w:cs="Helvetica"/>
                                  <w:color w:val="202020"/>
                                  <w:sz w:val="18"/>
                                  <w:szCs w:val="18"/>
                                  <w:lang w:eastAsia="de-DE"/>
                                </w:rPr>
                                <w:br/>
                                <w:t>mo. &amp; do., 18.00 – 21.15</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00" w:lineRule="auto"/>
                                <w:rPr>
                                  <w:rFonts w:ascii="Helvetica" w:eastAsia="Times New Roman" w:hAnsi="Helvetica" w:cs="Helvetica"/>
                                  <w:color w:val="202020"/>
                                  <w:sz w:val="24"/>
                                  <w:szCs w:val="24"/>
                                  <w:lang w:eastAsia="de-DE"/>
                                </w:rPr>
                              </w:pPr>
                              <w:hyperlink r:id="rId26" w:history="1">
                                <w:r w:rsidRPr="0017745B">
                                  <w:rPr>
                                    <w:rFonts w:ascii="Arial" w:eastAsia="Times New Roman" w:hAnsi="Arial" w:cs="Arial"/>
                                    <w:color w:val="009900"/>
                                    <w:sz w:val="18"/>
                                    <w:szCs w:val="18"/>
                                    <w:u w:val="single"/>
                                    <w:lang w:eastAsia="de-DE"/>
                                  </w:rPr>
                                  <w:t>Chinesisch für Studierende</w:t>
                                </w:r>
                              </w:hyperlink>
                              <w:r w:rsidRPr="0017745B">
                                <w:rPr>
                                  <w:rFonts w:ascii="Helvetica" w:eastAsia="Times New Roman" w:hAnsi="Helvetica" w:cs="Helvetica"/>
                                  <w:color w:val="202020"/>
                                  <w:sz w:val="24"/>
                                  <w:szCs w:val="24"/>
                                  <w:lang w:eastAsia="de-DE"/>
                                </w:rPr>
                                <w:br/>
                              </w:r>
                              <w:r w:rsidRPr="0017745B">
                                <w:rPr>
                                  <w:rFonts w:ascii="Helvetica" w:eastAsia="Times New Roman" w:hAnsi="Helvetica" w:cs="Helvetica"/>
                                  <w:b/>
                                  <w:bCs/>
                                  <w:color w:val="202020"/>
                                  <w:sz w:val="18"/>
                                  <w:szCs w:val="18"/>
                                  <w:lang w:eastAsia="de-DE"/>
                                </w:rPr>
                                <w:t>A1.1  </w:t>
                              </w:r>
                              <w:r w:rsidRPr="0017745B">
                                <w:rPr>
                                  <w:rFonts w:ascii="Helvetica" w:eastAsia="Times New Roman" w:hAnsi="Helvetica" w:cs="Helvetica"/>
                                  <w:color w:val="202020"/>
                                  <w:sz w:val="18"/>
                                  <w:szCs w:val="18"/>
                                  <w:lang w:eastAsia="de-DE"/>
                                </w:rPr>
                                <w:t xml:space="preserve">  25.10. – 24.01.2016 </w:t>
                              </w:r>
                              <w:r w:rsidRPr="0017745B">
                                <w:rPr>
                                  <w:rFonts w:ascii="Helvetica" w:eastAsia="Times New Roman" w:hAnsi="Helvetica" w:cs="Helvetica"/>
                                  <w:color w:val="202020"/>
                                  <w:sz w:val="24"/>
                                  <w:szCs w:val="24"/>
                                  <w:lang w:eastAsia="de-DE"/>
                                </w:rPr>
                                <w:br/>
                              </w:r>
                              <w:r w:rsidRPr="0017745B">
                                <w:rPr>
                                  <w:rFonts w:ascii="Helvetica" w:eastAsia="Times New Roman" w:hAnsi="Helvetica" w:cs="Helvetica"/>
                                  <w:b/>
                                  <w:bCs/>
                                  <w:color w:val="202020"/>
                                  <w:sz w:val="18"/>
                                  <w:szCs w:val="18"/>
                                  <w:lang w:eastAsia="de-DE"/>
                                </w:rPr>
                                <w:t>A1.1  </w:t>
                              </w:r>
                              <w:r w:rsidRPr="0017745B">
                                <w:rPr>
                                  <w:rFonts w:ascii="Helvetica" w:eastAsia="Times New Roman" w:hAnsi="Helvetica" w:cs="Helvetica"/>
                                  <w:color w:val="202020"/>
                                  <w:sz w:val="18"/>
                                  <w:szCs w:val="18"/>
                                  <w:lang w:eastAsia="de-DE"/>
                                </w:rPr>
                                <w:t>  27.10. – 26.01.2016</w:t>
                              </w:r>
                              <w:r w:rsidRPr="0017745B">
                                <w:rPr>
                                  <w:rFonts w:ascii="Helvetica" w:eastAsia="Times New Roman" w:hAnsi="Helvetica" w:cs="Helvetica"/>
                                  <w:color w:val="202020"/>
                                  <w:sz w:val="24"/>
                                  <w:szCs w:val="24"/>
                                  <w:lang w:eastAsia="de-DE"/>
                                </w:rPr>
                                <w:br/>
                              </w:r>
                              <w:r w:rsidRPr="0017745B">
                                <w:rPr>
                                  <w:rFonts w:ascii="Helvetica" w:eastAsia="Times New Roman" w:hAnsi="Helvetica" w:cs="Helvetica"/>
                                  <w:b/>
                                  <w:bCs/>
                                  <w:color w:val="202020"/>
                                  <w:sz w:val="18"/>
                                  <w:szCs w:val="18"/>
                                  <w:lang w:eastAsia="de-DE"/>
                                </w:rPr>
                                <w:t>A1.2  </w:t>
                              </w:r>
                              <w:r w:rsidRPr="0017745B">
                                <w:rPr>
                                  <w:rFonts w:ascii="Helvetica" w:eastAsia="Times New Roman" w:hAnsi="Helvetica" w:cs="Helvetica"/>
                                  <w:color w:val="202020"/>
                                  <w:sz w:val="18"/>
                                  <w:szCs w:val="18"/>
                                  <w:lang w:eastAsia="de-DE"/>
                                </w:rPr>
                                <w:t>  26.10. – 25.01.2016</w:t>
                              </w:r>
                              <w:r w:rsidRPr="0017745B">
                                <w:rPr>
                                  <w:rFonts w:ascii="Helvetica" w:eastAsia="Times New Roman" w:hAnsi="Helvetica" w:cs="Helvetica"/>
                                  <w:color w:val="202020"/>
                                  <w:sz w:val="24"/>
                                  <w:szCs w:val="24"/>
                                  <w:lang w:eastAsia="de-DE"/>
                                </w:rPr>
                                <w:br/>
                              </w:r>
                              <w:r w:rsidRPr="0017745B">
                                <w:rPr>
                                  <w:rFonts w:ascii="Helvetica" w:eastAsia="Times New Roman" w:hAnsi="Helvetica" w:cs="Helvetica"/>
                                  <w:b/>
                                  <w:bCs/>
                                  <w:color w:val="202020"/>
                                  <w:sz w:val="18"/>
                                  <w:szCs w:val="18"/>
                                  <w:lang w:eastAsia="de-DE"/>
                                </w:rPr>
                                <w:t>A2.1  </w:t>
                              </w:r>
                              <w:r w:rsidRPr="0017745B">
                                <w:rPr>
                                  <w:rFonts w:ascii="Helvetica" w:eastAsia="Times New Roman" w:hAnsi="Helvetica" w:cs="Helvetica"/>
                                  <w:color w:val="202020"/>
                                  <w:sz w:val="18"/>
                                  <w:szCs w:val="18"/>
                                  <w:lang w:eastAsia="de-DE"/>
                                </w:rPr>
                                <w:t>  24.10. – 23.01.2016</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00" w:lineRule="auto"/>
                                <w:rPr>
                                  <w:rFonts w:ascii="Helvetica" w:eastAsia="Times New Roman" w:hAnsi="Helvetica" w:cs="Helvetica"/>
                                  <w:color w:val="202020"/>
                                  <w:sz w:val="24"/>
                                  <w:szCs w:val="24"/>
                                  <w:lang w:eastAsia="de-DE"/>
                                </w:rPr>
                              </w:pPr>
                              <w:r w:rsidRPr="0017745B">
                                <w:rPr>
                                  <w:rFonts w:ascii="Helvetica" w:eastAsia="Times New Roman" w:hAnsi="Helvetica" w:cs="Helvetica"/>
                                  <w:color w:val="202020"/>
                                  <w:sz w:val="24"/>
                                  <w:szCs w:val="24"/>
                                  <w:lang w:eastAsia="de-DE"/>
                                </w:rPr>
                                <w:br/>
                              </w:r>
                              <w:r w:rsidRPr="0017745B">
                                <w:rPr>
                                  <w:rFonts w:ascii="Arial" w:eastAsia="Times New Roman" w:hAnsi="Arial" w:cs="Arial"/>
                                  <w:color w:val="202020"/>
                                  <w:sz w:val="18"/>
                                  <w:szCs w:val="18"/>
                                  <w:lang w:val="en-US" w:eastAsia="de-DE"/>
                                </w:rPr>
                                <w:t>di., 18.15 – 21.30</w:t>
                              </w:r>
                              <w:r w:rsidRPr="0017745B">
                                <w:rPr>
                                  <w:rFonts w:ascii="Arial" w:eastAsia="Times New Roman" w:hAnsi="Arial" w:cs="Arial"/>
                                  <w:color w:val="202020"/>
                                  <w:sz w:val="18"/>
                                  <w:szCs w:val="18"/>
                                  <w:lang w:eastAsia="de-DE"/>
                                </w:rPr>
                                <w:br/>
                              </w:r>
                              <w:r w:rsidRPr="0017745B">
                                <w:rPr>
                                  <w:rFonts w:ascii="Arial" w:eastAsia="Times New Roman" w:hAnsi="Arial" w:cs="Arial"/>
                                  <w:color w:val="202020"/>
                                  <w:sz w:val="18"/>
                                  <w:szCs w:val="18"/>
                                  <w:lang w:val="en-US" w:eastAsia="de-DE"/>
                                </w:rPr>
                                <w:t>do., 18.15 – 21.30</w:t>
                              </w:r>
                              <w:r w:rsidRPr="0017745B">
                                <w:rPr>
                                  <w:rFonts w:ascii="Arial" w:eastAsia="Times New Roman" w:hAnsi="Arial" w:cs="Arial"/>
                                  <w:color w:val="202020"/>
                                  <w:sz w:val="18"/>
                                  <w:szCs w:val="18"/>
                                  <w:lang w:eastAsia="de-DE"/>
                                </w:rPr>
                                <w:br/>
                              </w:r>
                              <w:r w:rsidRPr="0017745B">
                                <w:rPr>
                                  <w:rFonts w:ascii="Arial" w:eastAsia="Times New Roman" w:hAnsi="Arial" w:cs="Arial"/>
                                  <w:color w:val="202020"/>
                                  <w:sz w:val="18"/>
                                  <w:szCs w:val="18"/>
                                  <w:lang w:val="en-US" w:eastAsia="de-DE"/>
                                </w:rPr>
                                <w:t>mi., 18.15 – 21.30</w:t>
                              </w:r>
                              <w:r w:rsidRPr="0017745B">
                                <w:rPr>
                                  <w:rFonts w:ascii="Arial" w:eastAsia="Times New Roman" w:hAnsi="Arial" w:cs="Arial"/>
                                  <w:color w:val="202020"/>
                                  <w:sz w:val="18"/>
                                  <w:szCs w:val="18"/>
                                  <w:lang w:eastAsia="de-DE"/>
                                </w:rPr>
                                <w:br/>
                              </w:r>
                              <w:r w:rsidRPr="0017745B">
                                <w:rPr>
                                  <w:rFonts w:ascii="Arial" w:eastAsia="Times New Roman" w:hAnsi="Arial" w:cs="Arial"/>
                                  <w:color w:val="202020"/>
                                  <w:sz w:val="18"/>
                                  <w:szCs w:val="18"/>
                                  <w:lang w:val="en-US" w:eastAsia="de-DE"/>
                                </w:rPr>
                                <w:t>mo., 18.15 – 21.30</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00" w:lineRule="auto"/>
                                <w:rPr>
                                  <w:rFonts w:ascii="Helvetica" w:eastAsia="Times New Roman" w:hAnsi="Helvetica" w:cs="Helvetica"/>
                                  <w:color w:val="202020"/>
                                  <w:sz w:val="24"/>
                                  <w:szCs w:val="24"/>
                                  <w:lang w:eastAsia="de-DE"/>
                                </w:rPr>
                              </w:pPr>
                              <w:hyperlink r:id="rId27" w:history="1">
                                <w:r w:rsidRPr="0017745B">
                                  <w:rPr>
                                    <w:rFonts w:ascii="Arial" w:eastAsia="Times New Roman" w:hAnsi="Arial" w:cs="Arial"/>
                                    <w:color w:val="009900"/>
                                    <w:sz w:val="18"/>
                                    <w:szCs w:val="18"/>
                                    <w:u w:val="single"/>
                                    <w:lang w:eastAsia="de-DE"/>
                                  </w:rPr>
                                  <w:t>Chinesisch am Wochenende</w:t>
                                </w:r>
                              </w:hyperlink>
                              <w:r w:rsidRPr="0017745B">
                                <w:rPr>
                                  <w:rFonts w:ascii="Arial" w:eastAsia="Times New Roman" w:hAnsi="Arial" w:cs="Arial"/>
                                  <w:color w:val="202020"/>
                                  <w:sz w:val="18"/>
                                  <w:szCs w:val="18"/>
                                  <w:lang w:eastAsia="de-DE"/>
                                </w:rPr>
                                <w:br/>
                              </w:r>
                              <w:r w:rsidRPr="0017745B">
                                <w:rPr>
                                  <w:rFonts w:ascii="Arial" w:eastAsia="Times New Roman" w:hAnsi="Arial" w:cs="Arial"/>
                                  <w:b/>
                                  <w:bCs/>
                                  <w:color w:val="202020"/>
                                  <w:sz w:val="18"/>
                                  <w:szCs w:val="18"/>
                                  <w:lang w:eastAsia="de-DE"/>
                                </w:rPr>
                                <w:t>A1.1 </w:t>
                              </w:r>
                              <w:r w:rsidRPr="0017745B">
                                <w:rPr>
                                  <w:rFonts w:ascii="Arial" w:eastAsia="Times New Roman" w:hAnsi="Arial" w:cs="Arial"/>
                                  <w:color w:val="202020"/>
                                  <w:sz w:val="18"/>
                                  <w:szCs w:val="18"/>
                                  <w:lang w:eastAsia="de-DE"/>
                                </w:rPr>
                                <w:t>   01.10. – 17.12.2016    </w:t>
                              </w:r>
                              <w:r w:rsidRPr="0017745B">
                                <w:rPr>
                                  <w:rFonts w:ascii="Arial" w:eastAsia="Times New Roman" w:hAnsi="Arial" w:cs="Arial"/>
                                  <w:color w:val="202020"/>
                                  <w:sz w:val="18"/>
                                  <w:szCs w:val="18"/>
                                  <w:lang w:eastAsia="de-DE"/>
                                </w:rPr>
                                <w:br/>
                              </w:r>
                              <w:r w:rsidRPr="0017745B">
                                <w:rPr>
                                  <w:rFonts w:ascii="Arial" w:eastAsia="Times New Roman" w:hAnsi="Arial" w:cs="Arial"/>
                                  <w:b/>
                                  <w:bCs/>
                                  <w:color w:val="202020"/>
                                  <w:sz w:val="18"/>
                                  <w:szCs w:val="18"/>
                                  <w:lang w:eastAsia="de-DE"/>
                                </w:rPr>
                                <w:t>A1.2</w:t>
                              </w:r>
                              <w:r w:rsidRPr="0017745B">
                                <w:rPr>
                                  <w:rFonts w:ascii="Arial" w:eastAsia="Times New Roman" w:hAnsi="Arial" w:cs="Arial"/>
                                  <w:color w:val="202020"/>
                                  <w:sz w:val="18"/>
                                  <w:szCs w:val="18"/>
                                  <w:lang w:eastAsia="de-DE"/>
                                </w:rPr>
                                <w:t>    01.10. – 17.12.2016    </w:t>
                              </w:r>
                              <w:r w:rsidRPr="0017745B">
                                <w:rPr>
                                  <w:rFonts w:ascii="Arial" w:eastAsia="Times New Roman" w:hAnsi="Arial" w:cs="Arial"/>
                                  <w:color w:val="202020"/>
                                  <w:sz w:val="18"/>
                                  <w:szCs w:val="18"/>
                                  <w:lang w:eastAsia="de-DE"/>
                                </w:rPr>
                                <w:br/>
                              </w:r>
                              <w:r w:rsidRPr="0017745B">
                                <w:rPr>
                                  <w:rFonts w:ascii="Arial" w:eastAsia="Times New Roman" w:hAnsi="Arial" w:cs="Arial"/>
                                  <w:b/>
                                  <w:bCs/>
                                  <w:color w:val="202020"/>
                                  <w:sz w:val="18"/>
                                  <w:szCs w:val="18"/>
                                  <w:lang w:eastAsia="de-DE"/>
                                </w:rPr>
                                <w:t>A2.1</w:t>
                              </w:r>
                              <w:r w:rsidRPr="0017745B">
                                <w:rPr>
                                  <w:rFonts w:ascii="Arial" w:eastAsia="Times New Roman" w:hAnsi="Arial" w:cs="Arial"/>
                                  <w:color w:val="202020"/>
                                  <w:sz w:val="18"/>
                                  <w:szCs w:val="18"/>
                                  <w:lang w:eastAsia="de-DE"/>
                                </w:rPr>
                                <w:t>    01.10. – 17.12.2016    </w:t>
                              </w:r>
                              <w:r w:rsidRPr="0017745B">
                                <w:rPr>
                                  <w:rFonts w:ascii="Arial" w:eastAsia="Times New Roman" w:hAnsi="Arial" w:cs="Arial"/>
                                  <w:color w:val="202020"/>
                                  <w:sz w:val="18"/>
                                  <w:szCs w:val="18"/>
                                  <w:lang w:eastAsia="de-DE"/>
                                </w:rPr>
                                <w:br/>
                              </w:r>
                              <w:r w:rsidRPr="0017745B">
                                <w:rPr>
                                  <w:rFonts w:ascii="Arial" w:eastAsia="Times New Roman" w:hAnsi="Arial" w:cs="Arial"/>
                                  <w:b/>
                                  <w:bCs/>
                                  <w:color w:val="202020"/>
                                  <w:sz w:val="18"/>
                                  <w:szCs w:val="18"/>
                                  <w:lang w:eastAsia="de-DE"/>
                                </w:rPr>
                                <w:t>A2.2</w:t>
                              </w:r>
                              <w:r w:rsidRPr="0017745B">
                                <w:rPr>
                                  <w:rFonts w:ascii="Arial" w:eastAsia="Times New Roman" w:hAnsi="Arial" w:cs="Arial"/>
                                  <w:color w:val="202020"/>
                                  <w:sz w:val="18"/>
                                  <w:szCs w:val="18"/>
                                  <w:lang w:eastAsia="de-DE"/>
                                </w:rPr>
                                <w:t>    01.10. – 17.12.2016    </w:t>
                              </w:r>
                              <w:r w:rsidRPr="0017745B">
                                <w:rPr>
                                  <w:rFonts w:ascii="Arial" w:eastAsia="Times New Roman" w:hAnsi="Arial" w:cs="Arial"/>
                                  <w:color w:val="202020"/>
                                  <w:sz w:val="18"/>
                                  <w:szCs w:val="18"/>
                                  <w:lang w:eastAsia="de-DE"/>
                                </w:rPr>
                                <w:br/>
                              </w:r>
                              <w:r w:rsidRPr="0017745B">
                                <w:rPr>
                                  <w:rFonts w:ascii="Arial" w:eastAsia="Times New Roman" w:hAnsi="Arial" w:cs="Arial"/>
                                  <w:b/>
                                  <w:bCs/>
                                  <w:color w:val="202020"/>
                                  <w:sz w:val="18"/>
                                  <w:szCs w:val="18"/>
                                  <w:lang w:eastAsia="de-DE"/>
                                </w:rPr>
                                <w:t>A2.3</w:t>
                              </w:r>
                              <w:r w:rsidRPr="0017745B">
                                <w:rPr>
                                  <w:rFonts w:ascii="Arial" w:eastAsia="Times New Roman" w:hAnsi="Arial" w:cs="Arial"/>
                                  <w:color w:val="202020"/>
                                  <w:sz w:val="18"/>
                                  <w:szCs w:val="18"/>
                                  <w:lang w:eastAsia="de-DE"/>
                                </w:rPr>
                                <w:t>    01.10. – 17.12.2016    </w:t>
                              </w:r>
                              <w:r w:rsidRPr="0017745B">
                                <w:rPr>
                                  <w:rFonts w:ascii="Arial" w:eastAsia="Times New Roman" w:hAnsi="Arial" w:cs="Arial"/>
                                  <w:color w:val="202020"/>
                                  <w:sz w:val="18"/>
                                  <w:szCs w:val="18"/>
                                  <w:lang w:eastAsia="de-DE"/>
                                </w:rPr>
                                <w:br/>
                              </w:r>
                              <w:r w:rsidRPr="0017745B">
                                <w:rPr>
                                  <w:rFonts w:ascii="Arial" w:eastAsia="Times New Roman" w:hAnsi="Arial" w:cs="Arial"/>
                                  <w:b/>
                                  <w:bCs/>
                                  <w:color w:val="202020"/>
                                  <w:sz w:val="18"/>
                                  <w:szCs w:val="18"/>
                                  <w:lang w:eastAsia="de-DE"/>
                                </w:rPr>
                                <w:t>A2+</w:t>
                              </w:r>
                              <w:r w:rsidRPr="0017745B">
                                <w:rPr>
                                  <w:rFonts w:ascii="Arial" w:eastAsia="Times New Roman" w:hAnsi="Arial" w:cs="Arial"/>
                                  <w:color w:val="202020"/>
                                  <w:sz w:val="18"/>
                                  <w:szCs w:val="18"/>
                                  <w:lang w:eastAsia="de-DE"/>
                                </w:rPr>
                                <w:t>    01.10. – 17.12.2016    </w:t>
                              </w:r>
                              <w:r w:rsidRPr="0017745B">
                                <w:rPr>
                                  <w:rFonts w:ascii="Arial" w:eastAsia="Times New Roman" w:hAnsi="Arial" w:cs="Arial"/>
                                  <w:color w:val="202020"/>
                                  <w:sz w:val="18"/>
                                  <w:szCs w:val="18"/>
                                  <w:lang w:eastAsia="de-DE"/>
                                </w:rPr>
                                <w:br/>
                              </w:r>
                              <w:r w:rsidRPr="0017745B">
                                <w:rPr>
                                  <w:rFonts w:ascii="Arial" w:eastAsia="Times New Roman" w:hAnsi="Arial" w:cs="Arial"/>
                                  <w:b/>
                                  <w:bCs/>
                                  <w:color w:val="202020"/>
                                  <w:sz w:val="18"/>
                                  <w:szCs w:val="18"/>
                                  <w:lang w:eastAsia="de-DE"/>
                                </w:rPr>
                                <w:t>B1</w:t>
                              </w:r>
                              <w:r w:rsidRPr="0017745B">
                                <w:rPr>
                                  <w:rFonts w:ascii="Arial" w:eastAsia="Times New Roman" w:hAnsi="Arial" w:cs="Arial"/>
                                  <w:color w:val="202020"/>
                                  <w:sz w:val="18"/>
                                  <w:szCs w:val="18"/>
                                  <w:lang w:eastAsia="de-DE"/>
                                </w:rPr>
                                <w:t>    01.10. – 17.12.2016    </w:t>
                              </w:r>
                              <w:r w:rsidRPr="0017745B">
                                <w:rPr>
                                  <w:rFonts w:ascii="Arial" w:eastAsia="Times New Roman" w:hAnsi="Arial" w:cs="Arial"/>
                                  <w:color w:val="202020"/>
                                  <w:sz w:val="18"/>
                                  <w:szCs w:val="18"/>
                                  <w:lang w:eastAsia="de-DE"/>
                                </w:rPr>
                                <w:br/>
                              </w:r>
                              <w:r w:rsidRPr="0017745B">
                                <w:rPr>
                                  <w:rFonts w:ascii="Arial" w:eastAsia="Times New Roman" w:hAnsi="Arial" w:cs="Arial"/>
                                  <w:b/>
                                  <w:bCs/>
                                  <w:color w:val="202020"/>
                                  <w:sz w:val="18"/>
                                  <w:szCs w:val="18"/>
                                  <w:lang w:eastAsia="de-DE"/>
                                </w:rPr>
                                <w:t>B2</w:t>
                              </w:r>
                              <w:r w:rsidRPr="0017745B">
                                <w:rPr>
                                  <w:rFonts w:ascii="Arial" w:eastAsia="Times New Roman" w:hAnsi="Arial" w:cs="Arial"/>
                                  <w:color w:val="202020"/>
                                  <w:sz w:val="18"/>
                                  <w:szCs w:val="18"/>
                                  <w:lang w:eastAsia="de-DE"/>
                                </w:rPr>
                                <w:t>    01.10. – 17.12.2016 </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00" w:lineRule="auto"/>
                                <w:rPr>
                                  <w:rFonts w:ascii="Helvetica" w:eastAsia="Times New Roman" w:hAnsi="Helvetica" w:cs="Helvetica"/>
                                  <w:color w:val="202020"/>
                                  <w:sz w:val="24"/>
                                  <w:szCs w:val="24"/>
                                  <w:lang w:eastAsia="de-DE"/>
                                </w:rPr>
                              </w:pPr>
                              <w:r w:rsidRPr="0017745B">
                                <w:rPr>
                                  <w:rFonts w:ascii="Helvetica" w:eastAsia="Times New Roman" w:hAnsi="Helvetica" w:cs="Helvetica"/>
                                  <w:color w:val="202020"/>
                                  <w:sz w:val="24"/>
                                  <w:szCs w:val="24"/>
                                  <w:lang w:eastAsia="de-DE"/>
                                </w:rPr>
                                <w:br/>
                              </w:r>
                              <w:r w:rsidRPr="0017745B">
                                <w:rPr>
                                  <w:rFonts w:ascii="Arial" w:eastAsia="Times New Roman" w:hAnsi="Arial" w:cs="Arial"/>
                                  <w:color w:val="202020"/>
                                  <w:sz w:val="18"/>
                                  <w:szCs w:val="18"/>
                                  <w:lang w:eastAsia="de-DE"/>
                                </w:rPr>
                                <w:t>sa., 14.00 – 17.15</w:t>
                              </w:r>
                              <w:r w:rsidRPr="0017745B">
                                <w:rPr>
                                  <w:rFonts w:ascii="Helvetica" w:eastAsia="Times New Roman" w:hAnsi="Helvetica" w:cs="Helvetica"/>
                                  <w:color w:val="202020"/>
                                  <w:sz w:val="24"/>
                                  <w:szCs w:val="24"/>
                                  <w:lang w:eastAsia="de-DE"/>
                                </w:rPr>
                                <w:br/>
                              </w:r>
                              <w:r w:rsidRPr="0017745B">
                                <w:rPr>
                                  <w:rFonts w:ascii="Arial" w:eastAsia="Times New Roman" w:hAnsi="Arial" w:cs="Arial"/>
                                  <w:color w:val="202020"/>
                                  <w:sz w:val="18"/>
                                  <w:szCs w:val="18"/>
                                  <w:lang w:eastAsia="de-DE"/>
                                </w:rPr>
                                <w:t>sa., 10.00 – 13.15</w:t>
                              </w:r>
                              <w:r w:rsidRPr="0017745B">
                                <w:rPr>
                                  <w:rFonts w:ascii="Helvetica" w:eastAsia="Times New Roman" w:hAnsi="Helvetica" w:cs="Helvetica"/>
                                  <w:color w:val="202020"/>
                                  <w:sz w:val="24"/>
                                  <w:szCs w:val="24"/>
                                  <w:lang w:eastAsia="de-DE"/>
                                </w:rPr>
                                <w:br/>
                              </w:r>
                              <w:r w:rsidRPr="0017745B">
                                <w:rPr>
                                  <w:rFonts w:ascii="Arial" w:eastAsia="Times New Roman" w:hAnsi="Arial" w:cs="Arial"/>
                                  <w:color w:val="202020"/>
                                  <w:sz w:val="18"/>
                                  <w:szCs w:val="18"/>
                                  <w:lang w:eastAsia="de-DE"/>
                                </w:rPr>
                                <w:t>sa., 14.00 – 17.15</w:t>
                              </w:r>
                              <w:r w:rsidRPr="0017745B">
                                <w:rPr>
                                  <w:rFonts w:ascii="Helvetica" w:eastAsia="Times New Roman" w:hAnsi="Helvetica" w:cs="Helvetica"/>
                                  <w:color w:val="202020"/>
                                  <w:sz w:val="24"/>
                                  <w:szCs w:val="24"/>
                                  <w:lang w:eastAsia="de-DE"/>
                                </w:rPr>
                                <w:br/>
                              </w:r>
                              <w:r w:rsidRPr="0017745B">
                                <w:rPr>
                                  <w:rFonts w:ascii="Arial" w:eastAsia="Times New Roman" w:hAnsi="Arial" w:cs="Arial"/>
                                  <w:color w:val="202020"/>
                                  <w:sz w:val="18"/>
                                  <w:szCs w:val="18"/>
                                  <w:lang w:eastAsia="de-DE"/>
                                </w:rPr>
                                <w:t>sa., 10.00 – 13.15</w:t>
                              </w:r>
                              <w:r w:rsidRPr="0017745B">
                                <w:rPr>
                                  <w:rFonts w:ascii="Arial" w:eastAsia="Times New Roman" w:hAnsi="Arial" w:cs="Arial"/>
                                  <w:color w:val="202020"/>
                                  <w:sz w:val="18"/>
                                  <w:szCs w:val="18"/>
                                  <w:lang w:eastAsia="de-DE"/>
                                </w:rPr>
                                <w:br/>
                                <w:t>sa., 14.00 – 17.15</w:t>
                              </w:r>
                              <w:r w:rsidRPr="0017745B">
                                <w:rPr>
                                  <w:rFonts w:ascii="Helvetica" w:eastAsia="Times New Roman" w:hAnsi="Helvetica" w:cs="Helvetica"/>
                                  <w:color w:val="202020"/>
                                  <w:sz w:val="24"/>
                                  <w:szCs w:val="24"/>
                                  <w:lang w:eastAsia="de-DE"/>
                                </w:rPr>
                                <w:br/>
                              </w:r>
                              <w:r w:rsidRPr="0017745B">
                                <w:rPr>
                                  <w:rFonts w:ascii="Arial" w:eastAsia="Times New Roman" w:hAnsi="Arial" w:cs="Arial"/>
                                  <w:color w:val="202020"/>
                                  <w:sz w:val="18"/>
                                  <w:szCs w:val="18"/>
                                  <w:lang w:eastAsia="de-DE"/>
                                </w:rPr>
                                <w:t>sa., 11.00 – 13.30</w:t>
                              </w:r>
                              <w:r w:rsidRPr="0017745B">
                                <w:rPr>
                                  <w:rFonts w:ascii="Arial" w:eastAsia="Times New Roman" w:hAnsi="Arial" w:cs="Arial"/>
                                  <w:color w:val="202020"/>
                                  <w:sz w:val="18"/>
                                  <w:szCs w:val="18"/>
                                  <w:lang w:eastAsia="de-DE"/>
                                </w:rPr>
                                <w:br/>
                                <w:t>sa., 11.00 – 13.30</w:t>
                              </w:r>
                              <w:r w:rsidRPr="0017745B">
                                <w:rPr>
                                  <w:rFonts w:ascii="Helvetica" w:eastAsia="Times New Roman" w:hAnsi="Helvetica" w:cs="Helvetica"/>
                                  <w:color w:val="202020"/>
                                  <w:sz w:val="24"/>
                                  <w:szCs w:val="24"/>
                                  <w:lang w:eastAsia="de-DE"/>
                                </w:rPr>
                                <w:br/>
                              </w:r>
                              <w:r w:rsidRPr="0017745B">
                                <w:rPr>
                                  <w:rFonts w:ascii="Arial" w:eastAsia="Times New Roman" w:hAnsi="Arial" w:cs="Arial"/>
                                  <w:color w:val="202020"/>
                                  <w:sz w:val="18"/>
                                  <w:szCs w:val="18"/>
                                  <w:lang w:eastAsia="de-DE"/>
                                </w:rPr>
                                <w:t>sa., 14.00 – 16.30</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00" w:lineRule="auto"/>
                                <w:rPr>
                                  <w:rFonts w:ascii="Helvetica" w:eastAsia="Times New Roman" w:hAnsi="Helvetica" w:cs="Helvetica"/>
                                  <w:color w:val="202020"/>
                                  <w:sz w:val="24"/>
                                  <w:szCs w:val="24"/>
                                  <w:lang w:eastAsia="de-DE"/>
                                </w:rPr>
                              </w:pPr>
                              <w:hyperlink r:id="rId28" w:tgtFrame="_blank" w:history="1">
                                <w:r w:rsidRPr="0017745B">
                                  <w:rPr>
                                    <w:rFonts w:ascii="Arial" w:eastAsia="Times New Roman" w:hAnsi="Arial" w:cs="Arial"/>
                                    <w:color w:val="009900"/>
                                    <w:sz w:val="18"/>
                                    <w:szCs w:val="18"/>
                                    <w:u w:val="single"/>
                                    <w:lang w:eastAsia="de-DE"/>
                                  </w:rPr>
                                  <w:t>HSK-Prüfungstraining</w:t>
                                </w:r>
                              </w:hyperlink>
                              <w:r w:rsidRPr="0017745B">
                                <w:rPr>
                                  <w:rFonts w:ascii="Arial" w:eastAsia="Times New Roman" w:hAnsi="Arial" w:cs="Arial"/>
                                  <w:color w:val="202020"/>
                                  <w:sz w:val="18"/>
                                  <w:szCs w:val="18"/>
                                  <w:lang w:eastAsia="de-DE"/>
                                </w:rPr>
                                <w:br/>
                              </w:r>
                              <w:r w:rsidRPr="0017745B">
                                <w:rPr>
                                  <w:rFonts w:ascii="Arial" w:eastAsia="Times New Roman" w:hAnsi="Arial" w:cs="Arial"/>
                                  <w:b/>
                                  <w:bCs/>
                                  <w:color w:val="202020"/>
                                  <w:sz w:val="18"/>
                                  <w:szCs w:val="18"/>
                                  <w:lang w:eastAsia="de-DE"/>
                                </w:rPr>
                                <w:t>HSK 5</w:t>
                              </w:r>
                              <w:r w:rsidRPr="0017745B">
                                <w:rPr>
                                  <w:rFonts w:ascii="Arial" w:eastAsia="Times New Roman" w:hAnsi="Arial" w:cs="Arial"/>
                                  <w:color w:val="202020"/>
                                  <w:sz w:val="18"/>
                                  <w:szCs w:val="18"/>
                                  <w:lang w:eastAsia="de-DE"/>
                                </w:rPr>
                                <w:t>     01.10. – 17.12.2016</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00" w:lineRule="auto"/>
                                <w:rPr>
                                  <w:rFonts w:ascii="Helvetica" w:eastAsia="Times New Roman" w:hAnsi="Helvetica" w:cs="Helvetica"/>
                                  <w:color w:val="202020"/>
                                  <w:sz w:val="24"/>
                                  <w:szCs w:val="24"/>
                                  <w:lang w:eastAsia="de-DE"/>
                                </w:rPr>
                              </w:pPr>
                              <w:r w:rsidRPr="0017745B">
                                <w:rPr>
                                  <w:rFonts w:ascii="Helvetica" w:eastAsia="Times New Roman" w:hAnsi="Helvetica" w:cs="Helvetica"/>
                                  <w:color w:val="202020"/>
                                  <w:sz w:val="24"/>
                                  <w:szCs w:val="24"/>
                                  <w:lang w:eastAsia="de-DE"/>
                                </w:rPr>
                                <w:br/>
                              </w:r>
                              <w:r w:rsidRPr="0017745B">
                                <w:rPr>
                                  <w:rFonts w:ascii="Arial" w:eastAsia="Times New Roman" w:hAnsi="Arial" w:cs="Arial"/>
                                  <w:color w:val="202020"/>
                                  <w:sz w:val="18"/>
                                  <w:szCs w:val="18"/>
                                  <w:lang w:eastAsia="de-DE"/>
                                </w:rPr>
                                <w:t>sa., 12.00 – 13.30</w:t>
                              </w:r>
                              <w:r w:rsidRPr="0017745B">
                                <w:rPr>
                                  <w:rFonts w:ascii="Helvetica" w:eastAsia="Times New Roman" w:hAnsi="Helvetica" w:cs="Helvetica"/>
                                  <w:color w:val="202020"/>
                                  <w:sz w:val="24"/>
                                  <w:szCs w:val="24"/>
                                  <w:lang w:eastAsia="de-DE"/>
                                </w:rPr>
                                <w:t xml:space="preserve">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r w:rsidR="0017745B" w:rsidRPr="0017745B">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17745B" w:rsidRPr="0017745B">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17745B" w:rsidRPr="0017745B">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17745B" w:rsidRPr="0017745B">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7745B" w:rsidRPr="0017745B">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7745B" w:rsidRPr="0017745B">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7745B" w:rsidRPr="0017745B">
                                                        <w:tc>
                                                          <w:tcPr>
                                                            <w:tcW w:w="360" w:type="dxa"/>
                                                            <w:vAlign w:val="center"/>
                                                            <w:hideMark/>
                                                          </w:tcPr>
                                                          <w:p w:rsidR="0017745B" w:rsidRPr="0017745B" w:rsidRDefault="0017745B" w:rsidP="0017745B">
                                                            <w:pPr>
                                                              <w:spacing w:after="0" w:line="240" w:lineRule="auto"/>
                                                              <w:jc w:val="center"/>
                                                              <w:rPr>
                                                                <w:rFonts w:ascii="Times New Roman" w:eastAsia="Times New Roman" w:hAnsi="Times New Roman" w:cs="Times New Roman"/>
                                                                <w:sz w:val="24"/>
                                                                <w:szCs w:val="24"/>
                                                                <w:lang w:eastAsia="de-DE"/>
                                                              </w:rPr>
                                                            </w:pPr>
                                                            <w:r w:rsidRPr="0017745B">
                                                              <w:rPr>
                                                                <w:rFonts w:ascii="Times New Roman" w:eastAsia="Times New Roman" w:hAnsi="Times New Roman" w:cs="Times New Roman"/>
                                                                <w:noProof/>
                                                                <w:color w:val="0000FF"/>
                                                                <w:sz w:val="24"/>
                                                                <w:szCs w:val="24"/>
                                                                <w:lang w:eastAsia="de-DE"/>
                                                              </w:rPr>
                                                              <w:lastRenderedPageBreak/>
                                                              <w:drawing>
                                                                <wp:inline distT="0" distB="0" distL="0" distR="0">
                                                                  <wp:extent cx="228600" cy="228600"/>
                                                                  <wp:effectExtent l="0" t="0" r="0" b="0"/>
                                                                  <wp:docPr id="3" name="Grafik 3" descr="https://cdn-images.mailchimp.com/icons/social-block-v2/color-facebook-48.pn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images.mailchimp.com/icons/social-block-v2/color-facebook-48.png">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17745B" w:rsidRPr="0017745B">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7745B" w:rsidRPr="0017745B">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7745B" w:rsidRPr="0017745B">
                                                        <w:tc>
                                                          <w:tcPr>
                                                            <w:tcW w:w="360" w:type="dxa"/>
                                                            <w:vAlign w:val="center"/>
                                                            <w:hideMark/>
                                                          </w:tcPr>
                                                          <w:p w:rsidR="0017745B" w:rsidRPr="0017745B" w:rsidRDefault="0017745B" w:rsidP="0017745B">
                                                            <w:pPr>
                                                              <w:spacing w:after="0" w:line="240" w:lineRule="auto"/>
                                                              <w:jc w:val="center"/>
                                                              <w:rPr>
                                                                <w:rFonts w:ascii="Times New Roman" w:eastAsia="Times New Roman" w:hAnsi="Times New Roman" w:cs="Times New Roman"/>
                                                                <w:sz w:val="24"/>
                                                                <w:szCs w:val="24"/>
                                                                <w:lang w:eastAsia="de-DE"/>
                                                              </w:rPr>
                                                            </w:pPr>
                                                            <w:r w:rsidRPr="0017745B">
                                                              <w:rPr>
                                                                <w:rFonts w:ascii="Times New Roman" w:eastAsia="Times New Roman" w:hAnsi="Times New Roman" w:cs="Times New Roman"/>
                                                                <w:noProof/>
                                                                <w:color w:val="0000FF"/>
                                                                <w:sz w:val="24"/>
                                                                <w:szCs w:val="24"/>
                                                                <w:lang w:eastAsia="de-DE"/>
                                                              </w:rPr>
                                                              <w:lastRenderedPageBreak/>
                                                              <w:drawing>
                                                                <wp:inline distT="0" distB="0" distL="0" distR="0">
                                                                  <wp:extent cx="228600" cy="228600"/>
                                                                  <wp:effectExtent l="0" t="0" r="0" b="0"/>
                                                                  <wp:docPr id="2" name="Grafik 2" descr="https://cdn-images.mailchimp.com/icons/social-block-v2/color-link-48.pn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images.mailchimp.com/icons/social-block-v2/color-link-48.png">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17745B" w:rsidRPr="0017745B">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7745B" w:rsidRPr="0017745B">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7745B" w:rsidRPr="0017745B">
                                                        <w:tc>
                                                          <w:tcPr>
                                                            <w:tcW w:w="360" w:type="dxa"/>
                                                            <w:vAlign w:val="center"/>
                                                            <w:hideMark/>
                                                          </w:tcPr>
                                                          <w:p w:rsidR="0017745B" w:rsidRPr="0017745B" w:rsidRDefault="0017745B" w:rsidP="0017745B">
                                                            <w:pPr>
                                                              <w:spacing w:after="0" w:line="240" w:lineRule="auto"/>
                                                              <w:jc w:val="center"/>
                                                              <w:rPr>
                                                                <w:rFonts w:ascii="Times New Roman" w:eastAsia="Times New Roman" w:hAnsi="Times New Roman" w:cs="Times New Roman"/>
                                                                <w:sz w:val="24"/>
                                                                <w:szCs w:val="24"/>
                                                                <w:lang w:eastAsia="de-DE"/>
                                                              </w:rPr>
                                                            </w:pPr>
                                                            <w:r w:rsidRPr="0017745B">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https://cdn-images.mailchimp.com/icons/social-block-v2/color-forwardtofriend-48.pn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images.mailchimp.com/icons/social-block-v2/color-forwardtofriend-48.png">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jc w:val="center"/>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jc w:val="center"/>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jc w:val="center"/>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jc w:val="center"/>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656565"/>
                                  <w:sz w:val="18"/>
                                  <w:szCs w:val="18"/>
                                  <w:lang w:eastAsia="de-DE"/>
                                </w:rPr>
                              </w:pPr>
                              <w:r w:rsidRPr="0017745B">
                                <w:rPr>
                                  <w:rFonts w:ascii="Arial" w:eastAsia="Times New Roman" w:hAnsi="Arial" w:cs="Arial"/>
                                  <w:color w:val="656565"/>
                                  <w:sz w:val="17"/>
                                  <w:szCs w:val="17"/>
                                  <w:lang w:eastAsia="de-DE"/>
                                </w:rPr>
                                <w:t>Konfuzius-Institut an der Universität Hamburg e.V. im Chinesischen Teehaus "Hamburg Yu Garden"</w:t>
                              </w:r>
                              <w:r w:rsidRPr="0017745B">
                                <w:rPr>
                                  <w:rFonts w:ascii="Arial" w:eastAsia="Times New Roman" w:hAnsi="Arial" w:cs="Arial"/>
                                  <w:color w:val="656565"/>
                                  <w:sz w:val="17"/>
                                  <w:szCs w:val="17"/>
                                  <w:lang w:eastAsia="de-DE"/>
                                </w:rPr>
                                <w:br/>
                                <w:t>Feldbrunnenstraße 67</w:t>
                              </w:r>
                            </w:p>
                            <w:p w:rsidR="0017745B" w:rsidRPr="0017745B" w:rsidRDefault="0017745B" w:rsidP="0017745B">
                              <w:pPr>
                                <w:spacing w:after="0" w:line="360" w:lineRule="auto"/>
                                <w:rPr>
                                  <w:rFonts w:ascii="Helvetica" w:eastAsia="Times New Roman" w:hAnsi="Helvetica" w:cs="Helvetica"/>
                                  <w:color w:val="656565"/>
                                  <w:sz w:val="18"/>
                                  <w:szCs w:val="18"/>
                                  <w:lang w:eastAsia="de-DE"/>
                                </w:rPr>
                              </w:pPr>
                              <w:r w:rsidRPr="0017745B">
                                <w:rPr>
                                  <w:rFonts w:ascii="Arial" w:eastAsia="Times New Roman" w:hAnsi="Arial" w:cs="Arial"/>
                                  <w:color w:val="656565"/>
                                  <w:sz w:val="17"/>
                                  <w:szCs w:val="17"/>
                                  <w:lang w:eastAsia="de-DE"/>
                                </w:rPr>
                                <w:t>20148 Hamburg</w:t>
                              </w: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rPr>
                                  <w:rFonts w:ascii="Helvetica" w:eastAsia="Times New Roman" w:hAnsi="Helvetica" w:cs="Helvetica"/>
                                  <w:color w:val="656565"/>
                                  <w:sz w:val="18"/>
                                  <w:szCs w:val="18"/>
                                  <w:lang w:eastAsia="de-DE"/>
                                </w:rPr>
                              </w:pPr>
                              <w:r w:rsidRPr="0017745B">
                                <w:rPr>
                                  <w:rFonts w:ascii="Arial" w:eastAsia="Times New Roman" w:hAnsi="Arial" w:cs="Arial"/>
                                  <w:color w:val="656565"/>
                                  <w:sz w:val="15"/>
                                  <w:szCs w:val="15"/>
                                  <w:lang w:eastAsia="de-DE"/>
                                </w:rPr>
                                <w:t>Tel.: +49-40-42838-7978</w:t>
                              </w:r>
                              <w:r w:rsidRPr="0017745B">
                                <w:rPr>
                                  <w:rFonts w:ascii="Arial" w:eastAsia="Times New Roman" w:hAnsi="Arial" w:cs="Arial"/>
                                  <w:color w:val="656565"/>
                                  <w:sz w:val="15"/>
                                  <w:szCs w:val="15"/>
                                  <w:lang w:eastAsia="de-DE"/>
                                </w:rPr>
                                <w:br/>
                                <w:t>Fax: +49-40-42838-7147</w:t>
                              </w:r>
                              <w:r w:rsidRPr="0017745B">
                                <w:rPr>
                                  <w:rFonts w:ascii="Arial" w:eastAsia="Times New Roman" w:hAnsi="Arial" w:cs="Arial"/>
                                  <w:color w:val="656565"/>
                                  <w:sz w:val="15"/>
                                  <w:szCs w:val="15"/>
                                  <w:lang w:eastAsia="de-DE"/>
                                </w:rPr>
                                <w:br/>
                                <w:t>Bürozeiten: Mo, Mi-Fr. 9.00 – 13.00 Uhr</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17745B" w:rsidRPr="0017745B">
                          <w:tc>
                            <w:tcPr>
                              <w:tcW w:w="0" w:type="auto"/>
                              <w:vAlign w:val="center"/>
                              <w:hideMark/>
                            </w:tcPr>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7745B" w:rsidRPr="0017745B">
                          <w:tc>
                            <w:tcPr>
                              <w:tcW w:w="0" w:type="auto"/>
                              <w:tcMar>
                                <w:top w:w="0" w:type="dxa"/>
                                <w:left w:w="270" w:type="dxa"/>
                                <w:bottom w:w="135" w:type="dxa"/>
                                <w:right w:w="270" w:type="dxa"/>
                              </w:tcMar>
                              <w:hideMark/>
                            </w:tcPr>
                            <w:p w:rsidR="0017745B" w:rsidRPr="0017745B" w:rsidRDefault="0017745B" w:rsidP="0017745B">
                              <w:pPr>
                                <w:spacing w:after="0" w:line="360" w:lineRule="auto"/>
                                <w:jc w:val="center"/>
                                <w:rPr>
                                  <w:rFonts w:ascii="Helvetica" w:eastAsia="Times New Roman" w:hAnsi="Helvetica" w:cs="Helvetica"/>
                                  <w:color w:val="656565"/>
                                  <w:sz w:val="18"/>
                                  <w:szCs w:val="18"/>
                                  <w:lang w:eastAsia="de-DE"/>
                                </w:rPr>
                              </w:pPr>
                              <w:r w:rsidRPr="0017745B">
                                <w:rPr>
                                  <w:rFonts w:ascii="Helvetica" w:eastAsia="Times New Roman" w:hAnsi="Helvetica" w:cs="Helvetica"/>
                                  <w:color w:val="656565"/>
                                  <w:sz w:val="18"/>
                                  <w:szCs w:val="18"/>
                                  <w:lang w:eastAsia="de-DE"/>
                                </w:rPr>
                                <w:br/>
                              </w:r>
                              <w:r w:rsidRPr="0017745B">
                                <w:rPr>
                                  <w:rFonts w:ascii="Helvetica" w:eastAsia="Times New Roman" w:hAnsi="Helvetica" w:cs="Helvetica"/>
                                  <w:i/>
                                  <w:iCs/>
                                  <w:color w:val="656565"/>
                                  <w:sz w:val="18"/>
                                  <w:szCs w:val="18"/>
                                  <w:lang w:eastAsia="de-DE"/>
                                </w:rPr>
                                <w:t xml:space="preserve">Copyright © 2016 Konfuzius-Institut an der Universität Hamburg e.V., </w:t>
                              </w:r>
                              <w:r w:rsidRPr="0017745B">
                                <w:rPr>
                                  <w:rFonts w:ascii="Helvetica" w:eastAsia="Times New Roman" w:hAnsi="Helvetica" w:cs="Helvetica"/>
                                  <w:color w:val="656565"/>
                                  <w:sz w:val="18"/>
                                  <w:szCs w:val="18"/>
                                  <w:lang w:eastAsia="de-DE"/>
                                </w:rPr>
                                <w:br/>
                              </w:r>
                              <w:r w:rsidRPr="0017745B">
                                <w:rPr>
                                  <w:rFonts w:ascii="Helvetica" w:eastAsia="Times New Roman" w:hAnsi="Helvetica" w:cs="Helvetica"/>
                                  <w:color w:val="656565"/>
                                  <w:sz w:val="18"/>
                                  <w:szCs w:val="18"/>
                                  <w:lang w:eastAsia="de-DE"/>
                                </w:rPr>
                                <w:br/>
                                <w:t>Sie wollen diesen Newsletter nicht mehr erhalten?</w:t>
                              </w:r>
                              <w:r w:rsidRPr="0017745B">
                                <w:rPr>
                                  <w:rFonts w:ascii="Helvetica" w:eastAsia="Times New Roman" w:hAnsi="Helvetica" w:cs="Helvetica"/>
                                  <w:color w:val="656565"/>
                                  <w:sz w:val="18"/>
                                  <w:szCs w:val="18"/>
                                  <w:lang w:eastAsia="de-DE"/>
                                </w:rPr>
                                <w:br/>
                                <w:t>Sie können ihr Abonnement jederzeit</w:t>
                              </w:r>
                              <w:r w:rsidRPr="0017745B">
                                <w:rPr>
                                  <w:rFonts w:ascii="Helvetica" w:eastAsia="Times New Roman" w:hAnsi="Helvetica" w:cs="Helvetica"/>
                                  <w:color w:val="009900"/>
                                  <w:sz w:val="18"/>
                                  <w:szCs w:val="18"/>
                                  <w:lang w:eastAsia="de-DE"/>
                                </w:rPr>
                                <w:t xml:space="preserve"> </w:t>
                              </w:r>
                              <w:hyperlink r:id="rId35" w:tgtFrame="_blank" w:history="1">
                                <w:r w:rsidRPr="0017745B">
                                  <w:rPr>
                                    <w:rFonts w:ascii="Helvetica" w:eastAsia="Times New Roman" w:hAnsi="Helvetica" w:cs="Helvetica"/>
                                    <w:color w:val="009900"/>
                                    <w:sz w:val="18"/>
                                    <w:szCs w:val="18"/>
                                    <w:u w:val="single"/>
                                    <w:lang w:eastAsia="de-DE"/>
                                  </w:rPr>
                                  <w:t>hier</w:t>
                                </w:r>
                              </w:hyperlink>
                              <w:r w:rsidRPr="0017745B">
                                <w:rPr>
                                  <w:rFonts w:ascii="Helvetica" w:eastAsia="Times New Roman" w:hAnsi="Helvetica" w:cs="Helvetica"/>
                                  <w:color w:val="656565"/>
                                  <w:sz w:val="18"/>
                                  <w:szCs w:val="18"/>
                                  <w:lang w:eastAsia="de-DE"/>
                                </w:rPr>
                                <w:t xml:space="preserve"> beenden. Oder antworten Sie auf diese E-Mail mit der Bitte um Abmeldung. </w:t>
                              </w: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rPr>
                      <w:rFonts w:ascii="Times New Roman" w:eastAsia="Times New Roman" w:hAnsi="Times New Roman" w:cs="Times New Roman"/>
                      <w:sz w:val="24"/>
                      <w:szCs w:val="24"/>
                      <w:lang w:eastAsia="de-DE"/>
                    </w:rPr>
                  </w:pPr>
                </w:p>
              </w:tc>
            </w:tr>
          </w:tbl>
          <w:p w:rsidR="0017745B" w:rsidRPr="0017745B" w:rsidRDefault="0017745B" w:rsidP="0017745B">
            <w:pPr>
              <w:spacing w:after="0" w:line="240" w:lineRule="auto"/>
              <w:jc w:val="center"/>
              <w:rPr>
                <w:rFonts w:ascii="Times New Roman" w:eastAsia="Times New Roman" w:hAnsi="Times New Roman" w:cs="Times New Roman"/>
                <w:sz w:val="24"/>
                <w:szCs w:val="24"/>
                <w:lang w:eastAsia="de-DE"/>
              </w:rPr>
            </w:pPr>
          </w:p>
        </w:tc>
      </w:tr>
    </w:tbl>
    <w:p w:rsidR="00B45957" w:rsidRDefault="0017745B">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5B"/>
    <w:rsid w:val="0017745B"/>
    <w:rsid w:val="002E5B1F"/>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197C6-DE21-4CB8-83EF-547034D4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1774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745B"/>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17745B"/>
    <w:rPr>
      <w:color w:val="0000FF"/>
      <w:u w:val="single"/>
    </w:rPr>
  </w:style>
  <w:style w:type="character" w:styleId="Fett">
    <w:name w:val="Strong"/>
    <w:basedOn w:val="Absatz-Standardschriftart"/>
    <w:uiPriority w:val="22"/>
    <w:qFormat/>
    <w:rsid w:val="0017745B"/>
    <w:rPr>
      <w:b/>
      <w:bCs/>
    </w:rPr>
  </w:style>
  <w:style w:type="character" w:styleId="Hervorhebung">
    <w:name w:val="Emphasis"/>
    <w:basedOn w:val="Absatz-Standardschriftart"/>
    <w:uiPriority w:val="20"/>
    <w:qFormat/>
    <w:rsid w:val="001774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25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ki-hh.us13.list-manage.com/track/click?u=bcdebf7d5cc97dd5f5fb96daa&amp;id=26e4ccf727&amp;e=2022d9daff" TargetMode="External"/><Relationship Id="rId18" Type="http://schemas.openxmlformats.org/officeDocument/2006/relationships/hyperlink" Target="http://ki-hh.us13.list-manage.com/track/click?u=bcdebf7d5cc97dd5f5fb96daa&amp;id=63f20346e6&amp;e=2022d9daff" TargetMode="External"/><Relationship Id="rId26" Type="http://schemas.openxmlformats.org/officeDocument/2006/relationships/hyperlink" Target="http://ki-hh.us13.list-manage.com/track/click?u=bcdebf7d5cc97dd5f5fb96daa&amp;id=e7a4e073e1&amp;e=2022d9daff" TargetMode="External"/><Relationship Id="rId21" Type="http://schemas.openxmlformats.org/officeDocument/2006/relationships/hyperlink" Target="http://ki-hh.us13.list-manage2.com/track/click?u=bcdebf7d5cc97dd5f5fb96daa&amp;id=e7263ad056&amp;e=2022d9daff" TargetMode="External"/><Relationship Id="rId34" Type="http://schemas.openxmlformats.org/officeDocument/2006/relationships/image" Target="media/image4.png"/><Relationship Id="rId7" Type="http://schemas.openxmlformats.org/officeDocument/2006/relationships/hyperlink" Target="http://ki-hh.us13.list-manage.com/track/click?u=bcdebf7d5cc97dd5f5fb96daa&amp;id=59f8974ea5&amp;e=2022d9daff" TargetMode="External"/><Relationship Id="rId12" Type="http://schemas.openxmlformats.org/officeDocument/2006/relationships/hyperlink" Target="http://ki-hh.us13.list-manage.com/track/click?u=bcdebf7d5cc97dd5f5fb96daa&amp;id=2c6273e704&amp;e=2022d9daff" TargetMode="External"/><Relationship Id="rId17" Type="http://schemas.openxmlformats.org/officeDocument/2006/relationships/hyperlink" Target="http://ki-hh.us13.list-manage2.com/track/click?u=bcdebf7d5cc97dd5f5fb96daa&amp;id=f92081a6ec&amp;e=2022d9daff" TargetMode="External"/><Relationship Id="rId25" Type="http://schemas.openxmlformats.org/officeDocument/2006/relationships/hyperlink" Target="http://ki-hh.us13.list-manage.com/track/click?u=bcdebf7d5cc97dd5f5fb96daa&amp;id=a175d55b08&amp;e=2022d9daff" TargetMode="External"/><Relationship Id="rId33" Type="http://schemas.openxmlformats.org/officeDocument/2006/relationships/hyperlink" Target="mailto:info@konfuzius-institut-hamburg.de" TargetMode="External"/><Relationship Id="rId2" Type="http://schemas.openxmlformats.org/officeDocument/2006/relationships/settings" Target="settings.xml"/><Relationship Id="rId16" Type="http://schemas.openxmlformats.org/officeDocument/2006/relationships/hyperlink" Target="http://ki-hh.us13.list-manage1.com/track/click?u=bcdebf7d5cc97dd5f5fb96daa&amp;id=6e56be6fa6&amp;e=2022d9daff" TargetMode="External"/><Relationship Id="rId20" Type="http://schemas.openxmlformats.org/officeDocument/2006/relationships/hyperlink" Target="http://ki-hh.us13.list-manage1.com/track/click?u=bcdebf7d5cc97dd5f5fb96daa&amp;id=aab9dab63b&amp;e=2022d9daff" TargetMode="External"/><Relationship Id="rId29" Type="http://schemas.openxmlformats.org/officeDocument/2006/relationships/hyperlink" Target="http://ki-hh.us13.list-manage.com/track/click?u=bcdebf7d5cc97dd5f5fb96daa&amp;id=e7751068c5&amp;e=2022d9daff" TargetMode="External"/><Relationship Id="rId1" Type="http://schemas.openxmlformats.org/officeDocument/2006/relationships/styles" Target="styles.xml"/><Relationship Id="rId6" Type="http://schemas.openxmlformats.org/officeDocument/2006/relationships/hyperlink" Target="mailto:imke.homma@konfuzius-institut-hamburg.de" TargetMode="External"/><Relationship Id="rId11" Type="http://schemas.openxmlformats.org/officeDocument/2006/relationships/hyperlink" Target="http://ki-hh.us13.list-manage2.com/track/click?u=bcdebf7d5cc97dd5f5fb96daa&amp;id=0b7bd0e657&amp;e=2022d9daff" TargetMode="External"/><Relationship Id="rId24" Type="http://schemas.openxmlformats.org/officeDocument/2006/relationships/hyperlink" Target="http://ki-hh.us13.list-manage.com/track/click?u=bcdebf7d5cc97dd5f5fb96daa&amp;id=e347348ec9&amp;e=2022d9daff"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ki-hh.us13.list-manage1.com/track/click?u=bcdebf7d5cc97dd5f5fb96daa&amp;id=f244ad5030&amp;e=2022d9daff" TargetMode="External"/><Relationship Id="rId23" Type="http://schemas.openxmlformats.org/officeDocument/2006/relationships/hyperlink" Target="http://ki-hh.us13.list-manage1.com/track/click?u=bcdebf7d5cc97dd5f5fb96daa&amp;id=b8b4f3e284&amp;e=2022d9daff" TargetMode="External"/><Relationship Id="rId28" Type="http://schemas.openxmlformats.org/officeDocument/2006/relationships/hyperlink" Target="http://ki-hh.us13.list-manage.com/track/click?u=bcdebf7d5cc97dd5f5fb96daa&amp;id=acda6bbb70&amp;e=2022d9daff" TargetMode="External"/><Relationship Id="rId36" Type="http://schemas.openxmlformats.org/officeDocument/2006/relationships/fontTable" Target="fontTable.xml"/><Relationship Id="rId10" Type="http://schemas.openxmlformats.org/officeDocument/2006/relationships/hyperlink" Target="http://ki-hh.us13.list-manage1.com/track/click?u=bcdebf7d5cc97dd5f5fb96daa&amp;id=9c57536e14&amp;e=2022d9daff" TargetMode="External"/><Relationship Id="rId19" Type="http://schemas.openxmlformats.org/officeDocument/2006/relationships/hyperlink" Target="http://ki-hh.us13.list-manage1.com/track/click?u=bcdebf7d5cc97dd5f5fb96daa&amp;id=8e8b0a807a&amp;e=2022d9daff" TargetMode="External"/><Relationship Id="rId31" Type="http://schemas.openxmlformats.org/officeDocument/2006/relationships/hyperlink" Target="http://ki-hh.us13.list-manage.com/track/click?u=bcdebf7d5cc97dd5f5fb96daa&amp;id=b65ee60855&amp;e=2022d9daff" TargetMode="External"/><Relationship Id="rId4" Type="http://schemas.openxmlformats.org/officeDocument/2006/relationships/hyperlink" Target="http://us13.campaign-archive2.com/?u=bcdebf7d5cc97dd5f5fb96daa&amp;id=1069f2b7c1&amp;e=2022d9daff" TargetMode="External"/><Relationship Id="rId9" Type="http://schemas.openxmlformats.org/officeDocument/2006/relationships/hyperlink" Target="http://ki-hh.us13.list-manage2.com/track/click?u=bcdebf7d5cc97dd5f5fb96daa&amp;id=246511a41f&amp;e=2022d9daff" TargetMode="External"/><Relationship Id="rId14" Type="http://schemas.openxmlformats.org/officeDocument/2006/relationships/hyperlink" Target="http://ki-hh.us13.list-manage1.com/track/click?u=bcdebf7d5cc97dd5f5fb96daa&amp;id=8a44fe143b&amp;e=2022d9daff" TargetMode="External"/><Relationship Id="rId22" Type="http://schemas.openxmlformats.org/officeDocument/2006/relationships/hyperlink" Target="http://ki-hh.us13.list-manage2.com/track/click?u=bcdebf7d5cc97dd5f5fb96daa&amp;id=9d6cd61959&amp;e=2022d9daff" TargetMode="External"/><Relationship Id="rId27" Type="http://schemas.openxmlformats.org/officeDocument/2006/relationships/hyperlink" Target="http://ki-hh.us13.list-manage.com/track/click?u=bcdebf7d5cc97dd5f5fb96daa&amp;id=c0055d459e&amp;e=2022d9daff" TargetMode="External"/><Relationship Id="rId30" Type="http://schemas.openxmlformats.org/officeDocument/2006/relationships/image" Target="media/image2.png"/><Relationship Id="rId35" Type="http://schemas.openxmlformats.org/officeDocument/2006/relationships/hyperlink" Target="http://ki-hh.us13.list-manage1.com/unsubscribe?u=bcdebf7d5cc97dd5f5fb96daa&amp;id=160906702d&amp;e=2022d9daff&amp;c=1069f2b7c1" TargetMode="External"/><Relationship Id="rId8" Type="http://schemas.openxmlformats.org/officeDocument/2006/relationships/hyperlink" Target="mailto:sprachkurse@konfuzius-institut-hamburg.de" TargetMode="External"/><Relationship Id="rId3"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1230</Words>
  <Characters>7751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2021-09-15T18:33:00Z</dcterms:created>
  <dcterms:modified xsi:type="dcterms:W3CDTF">2021-09-15T18:33:00Z</dcterms:modified>
</cp:coreProperties>
</file>