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6A14E0" w:rsidRPr="006A14E0" w:rsidTr="006A14E0">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6A14E0" w:rsidRPr="006A14E0">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6A14E0" w:rsidRPr="006A14E0">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6A14E0" w:rsidRPr="006A14E0">
                          <w:tc>
                            <w:tcPr>
                              <w:tcW w:w="0" w:type="auto"/>
                              <w:tcMar>
                                <w:top w:w="0" w:type="dxa"/>
                                <w:left w:w="270" w:type="dxa"/>
                                <w:bottom w:w="135" w:type="dxa"/>
                                <w:right w:w="270" w:type="dxa"/>
                              </w:tcMar>
                              <w:hideMark/>
                            </w:tcPr>
                            <w:p w:rsidR="006A14E0" w:rsidRPr="006A14E0" w:rsidRDefault="006A14E0" w:rsidP="006A14E0">
                              <w:pPr>
                                <w:spacing w:after="0" w:line="360" w:lineRule="auto"/>
                                <w:rPr>
                                  <w:rFonts w:ascii="Helvetica" w:eastAsia="Times New Roman" w:hAnsi="Helvetica" w:cs="Helvetica"/>
                                  <w:color w:val="656565"/>
                                  <w:sz w:val="18"/>
                                  <w:szCs w:val="18"/>
                                  <w:lang w:eastAsia="de-DE"/>
                                </w:rPr>
                              </w:pPr>
                              <w:r w:rsidRPr="006A14E0">
                                <w:rPr>
                                  <w:rFonts w:ascii="Helvetica" w:eastAsia="Times New Roman" w:hAnsi="Helvetica" w:cs="Helvetica"/>
                                  <w:color w:val="656565"/>
                                  <w:sz w:val="18"/>
                                  <w:szCs w:val="18"/>
                                  <w:lang w:eastAsia="de-DE"/>
                                </w:rPr>
                                <w:t xml:space="preserve">Veranstaltungen des Konfuzius-Instituts im Februar 2017 </w:t>
                              </w: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6A14E0" w:rsidRPr="006A14E0">
                          <w:tc>
                            <w:tcPr>
                              <w:tcW w:w="0" w:type="auto"/>
                              <w:tcMar>
                                <w:top w:w="0" w:type="dxa"/>
                                <w:left w:w="270" w:type="dxa"/>
                                <w:bottom w:w="135" w:type="dxa"/>
                                <w:right w:w="270" w:type="dxa"/>
                              </w:tcMar>
                              <w:hideMark/>
                            </w:tcPr>
                            <w:p w:rsidR="006A14E0" w:rsidRPr="006A14E0" w:rsidRDefault="006A14E0" w:rsidP="006A14E0">
                              <w:pPr>
                                <w:spacing w:after="0" w:line="360" w:lineRule="auto"/>
                                <w:rPr>
                                  <w:rFonts w:ascii="Helvetica" w:eastAsia="Times New Roman" w:hAnsi="Helvetica" w:cs="Helvetica"/>
                                  <w:color w:val="656565"/>
                                  <w:sz w:val="18"/>
                                  <w:szCs w:val="18"/>
                                  <w:lang w:eastAsia="de-DE"/>
                                </w:rPr>
                              </w:pPr>
                              <w:hyperlink r:id="rId4" w:tgtFrame="_blank" w:history="1">
                                <w:r w:rsidRPr="006A14E0">
                                  <w:rPr>
                                    <w:rFonts w:ascii="Helvetica" w:eastAsia="Times New Roman" w:hAnsi="Helvetica" w:cs="Helvetica"/>
                                    <w:color w:val="656565"/>
                                    <w:sz w:val="18"/>
                                    <w:szCs w:val="18"/>
                                    <w:u w:val="single"/>
                                    <w:lang w:eastAsia="de-DE"/>
                                  </w:rPr>
                                  <w:t>Diese E-Mail im Browser anzeigen</w:t>
                                </w:r>
                              </w:hyperlink>
                              <w:r w:rsidRPr="006A14E0">
                                <w:rPr>
                                  <w:rFonts w:ascii="Helvetica" w:eastAsia="Times New Roman" w:hAnsi="Helvetica" w:cs="Helvetica"/>
                                  <w:color w:val="656565"/>
                                  <w:sz w:val="18"/>
                                  <w:szCs w:val="18"/>
                                  <w:lang w:eastAsia="de-DE"/>
                                </w:rPr>
                                <w:t xml:space="preserve"> </w:t>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r w:rsidR="006A14E0" w:rsidRPr="006A14E0">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6A14E0" w:rsidRPr="006A14E0">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6A14E0" w:rsidRPr="006A14E0">
                          <w:tc>
                            <w:tcPr>
                              <w:tcW w:w="0" w:type="auto"/>
                              <w:tcMar>
                                <w:top w:w="0" w:type="dxa"/>
                                <w:left w:w="135" w:type="dxa"/>
                                <w:bottom w:w="0" w:type="dxa"/>
                                <w:right w:w="135" w:type="dxa"/>
                              </w:tcMar>
                              <w:hideMark/>
                            </w:tcPr>
                            <w:p w:rsidR="006A14E0" w:rsidRPr="006A14E0" w:rsidRDefault="006A14E0" w:rsidP="006A14E0">
                              <w:pPr>
                                <w:spacing w:after="0" w:line="240" w:lineRule="auto"/>
                                <w:jc w:val="center"/>
                                <w:rPr>
                                  <w:rFonts w:ascii="Times New Roman" w:eastAsia="Times New Roman" w:hAnsi="Times New Roman" w:cs="Times New Roman"/>
                                  <w:sz w:val="24"/>
                                  <w:szCs w:val="24"/>
                                  <w:lang w:eastAsia="de-DE"/>
                                </w:rPr>
                              </w:pPr>
                              <w:r w:rsidRPr="006A14E0">
                                <w:rPr>
                                  <w:rFonts w:ascii="Times New Roman" w:eastAsia="Times New Roman" w:hAnsi="Times New Roman" w:cs="Times New Roman"/>
                                  <w:noProof/>
                                  <w:color w:val="0000FF"/>
                                  <w:sz w:val="24"/>
                                  <w:szCs w:val="24"/>
                                  <w:lang w:eastAsia="de-DE"/>
                                </w:rPr>
                                <w:drawing>
                                  <wp:inline distT="0" distB="0" distL="0" distR="0">
                                    <wp:extent cx="5372100" cy="3169920"/>
                                    <wp:effectExtent l="0" t="0" r="0" b="0"/>
                                    <wp:docPr id="7" name="Grafik 7" descr="https://gallery.mailchimp.com/bcdebf7d5cc97dd5f5fb96daa/images/cecd70ef-8147-4e5a-8144-26e4824703a3.jpg">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cecd70ef-8147-4e5a-8144-26e4824703a3.jpg">
                                              <a:hlinkClick r:id="rId5" tgtFrame="&quot;_blank&quot;" tooltip="&quot;&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72100" cy="3169920"/>
                                            </a:xfrm>
                                            <a:prstGeom prst="rect">
                                              <a:avLst/>
                                            </a:prstGeom>
                                            <a:noFill/>
                                            <a:ln>
                                              <a:noFill/>
                                            </a:ln>
                                          </pic:spPr>
                                        </pic:pic>
                                      </a:graphicData>
                                    </a:graphic>
                                  </wp:inline>
                                </w:drawing>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r w:rsidR="006A14E0" w:rsidRPr="006A14E0">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6A14E0" w:rsidRPr="006A14E0">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6A14E0" w:rsidRPr="006A14E0">
                                <w:tc>
                                  <w:tcPr>
                                    <w:tcW w:w="0" w:type="auto"/>
                                    <w:tcMar>
                                      <w:top w:w="0" w:type="dxa"/>
                                      <w:left w:w="135" w:type="dxa"/>
                                      <w:bottom w:w="0" w:type="dxa"/>
                                      <w:right w:w="135" w:type="dxa"/>
                                    </w:tcMar>
                                    <w:hideMark/>
                                  </w:tcPr>
                                  <w:p w:rsidR="006A14E0" w:rsidRPr="006A14E0" w:rsidRDefault="006A14E0" w:rsidP="006A14E0">
                                    <w:pPr>
                                      <w:spacing w:after="0" w:line="240" w:lineRule="auto"/>
                                      <w:jc w:val="center"/>
                                      <w:rPr>
                                        <w:rFonts w:ascii="Times New Roman" w:eastAsia="Times New Roman" w:hAnsi="Times New Roman" w:cs="Times New Roman"/>
                                        <w:sz w:val="24"/>
                                        <w:szCs w:val="24"/>
                                        <w:lang w:eastAsia="de-DE"/>
                                      </w:rPr>
                                    </w:pPr>
                                    <w:r w:rsidRPr="006A14E0">
                                      <w:rPr>
                                        <w:rFonts w:ascii="Times New Roman" w:eastAsia="Times New Roman" w:hAnsi="Times New Roman" w:cs="Times New Roman"/>
                                        <w:noProof/>
                                        <w:sz w:val="24"/>
                                        <w:szCs w:val="24"/>
                                        <w:lang w:eastAsia="de-DE"/>
                                      </w:rPr>
                                      <w:drawing>
                                        <wp:inline distT="0" distB="0" distL="0" distR="0">
                                          <wp:extent cx="2514600" cy="495300"/>
                                          <wp:effectExtent l="0" t="0" r="0" b="0"/>
                                          <wp:docPr id="6" name="Grafik 6" descr="https://gallery.mailchimp.com/bcdebf7d5cc97dd5f5fb96daa/images/ef4cbf13-e391-442c-82e2-405dcba0f3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ef4cbf13-e391-442c-82e2-405dcba0f39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495300"/>
                                                  </a:xfrm>
                                                  <a:prstGeom prst="rect">
                                                    <a:avLst/>
                                                  </a:prstGeom>
                                                  <a:noFill/>
                                                  <a:ln>
                                                    <a:noFill/>
                                                  </a:ln>
                                                </pic:spPr>
                                              </pic:pic>
                                            </a:graphicData>
                                          </a:graphic>
                                        </wp:inline>
                                      </w:drawing>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0" w:type="dxa"/>
                                      <w:left w:w="270" w:type="dxa"/>
                                      <w:bottom w:w="135" w:type="dxa"/>
                                      <w:right w:w="270" w:type="dxa"/>
                                    </w:tcMar>
                                    <w:hideMark/>
                                  </w:tcPr>
                                  <w:p w:rsidR="006A14E0" w:rsidRPr="006A14E0" w:rsidRDefault="006A14E0" w:rsidP="006A14E0">
                                    <w:pPr>
                                      <w:spacing w:after="0" w:line="360" w:lineRule="auto"/>
                                      <w:jc w:val="both"/>
                                      <w:rPr>
                                        <w:rFonts w:ascii="Helvetica" w:eastAsia="Times New Roman" w:hAnsi="Helvetica" w:cs="Helvetica"/>
                                        <w:color w:val="202020"/>
                                        <w:sz w:val="24"/>
                                        <w:szCs w:val="24"/>
                                        <w:lang w:eastAsia="de-DE"/>
                                      </w:rPr>
                                    </w:pPr>
                                    <w:r w:rsidRPr="006A14E0">
                                      <w:rPr>
                                        <w:rFonts w:ascii="Helvetica" w:eastAsia="Times New Roman" w:hAnsi="Helvetica" w:cs="Helvetica"/>
                                        <w:color w:val="202020"/>
                                        <w:sz w:val="18"/>
                                        <w:szCs w:val="18"/>
                                        <w:lang w:eastAsia="de-DE"/>
                                      </w:rPr>
                                      <w:t>Sehr geehrte Damen und Herren,</w:t>
                                    </w:r>
                                    <w:r w:rsidRPr="006A14E0">
                                      <w:rPr>
                                        <w:rFonts w:ascii="Helvetica" w:eastAsia="Times New Roman" w:hAnsi="Helvetica" w:cs="Helvetica"/>
                                        <w:color w:val="202020"/>
                                        <w:sz w:val="24"/>
                                        <w:szCs w:val="24"/>
                                        <w:lang w:eastAsia="de-DE"/>
                                      </w:rPr>
                                      <w:br/>
                                    </w:r>
                                    <w:r w:rsidRPr="006A14E0">
                                      <w:rPr>
                                        <w:rFonts w:ascii="Helvetica" w:eastAsia="Times New Roman" w:hAnsi="Helvetica" w:cs="Helvetica"/>
                                        <w:color w:val="202020"/>
                                        <w:sz w:val="24"/>
                                        <w:szCs w:val="24"/>
                                        <w:lang w:eastAsia="de-DE"/>
                                      </w:rPr>
                                      <w:br/>
                                    </w:r>
                                    <w:r w:rsidRPr="006A14E0">
                                      <w:rPr>
                                        <w:rFonts w:ascii="Microsoft JhengHei" w:eastAsia="Microsoft JhengHei" w:hAnsi="Microsoft JhengHei" w:cs="Microsoft JhengHei"/>
                                        <w:color w:val="202020"/>
                                        <w:sz w:val="18"/>
                                        <w:szCs w:val="18"/>
                                        <w:lang w:eastAsia="de-DE"/>
                                      </w:rPr>
                                      <w:t>鸡年大吉！</w:t>
                                    </w:r>
                                    <w:r w:rsidRPr="006A14E0">
                                      <w:rPr>
                                        <w:rFonts w:ascii="Helvetica" w:eastAsia="Times New Roman" w:hAnsi="Helvetica" w:cs="Helvetica"/>
                                        <w:color w:val="202020"/>
                                        <w:sz w:val="18"/>
                                        <w:szCs w:val="18"/>
                                        <w:lang w:eastAsia="de-DE"/>
                                      </w:rPr>
                                      <w:t xml:space="preserve"> Das Team des Konfuzius-Instituts Hamburg wünscht Ihnen alles Gute zum "Jahr des Hahns"!</w:t>
                                    </w:r>
                                    <w:r w:rsidRPr="006A14E0">
                                      <w:rPr>
                                        <w:rFonts w:ascii="Helvetica" w:eastAsia="Times New Roman" w:hAnsi="Helvetica" w:cs="Helvetica"/>
                                        <w:color w:val="202020"/>
                                        <w:sz w:val="18"/>
                                        <w:szCs w:val="18"/>
                                        <w:lang w:eastAsia="de-DE"/>
                                      </w:rPr>
                                      <w:br/>
                                    </w:r>
                                    <w:r w:rsidRPr="006A14E0">
                                      <w:rPr>
                                        <w:rFonts w:ascii="Helvetica" w:eastAsia="Times New Roman" w:hAnsi="Helvetica" w:cs="Helvetica"/>
                                        <w:color w:val="202020"/>
                                        <w:sz w:val="18"/>
                                        <w:szCs w:val="18"/>
                                        <w:lang w:eastAsia="de-DE"/>
                                      </w:rPr>
                                      <w:br/>
                                      <w:t xml:space="preserve">Traditionell begehen wir das Chinesische Neujahr zum krönenden Abschluss der Feierleichkeiten, dieses Jahr am </w:t>
                                    </w:r>
                                    <w:r w:rsidRPr="006A14E0">
                                      <w:rPr>
                                        <w:rFonts w:ascii="Helvetica" w:eastAsia="Times New Roman" w:hAnsi="Helvetica" w:cs="Helvetica"/>
                                        <w:b/>
                                        <w:bCs/>
                                        <w:color w:val="202020"/>
                                        <w:sz w:val="18"/>
                                        <w:szCs w:val="18"/>
                                        <w:lang w:eastAsia="de-DE"/>
                                      </w:rPr>
                                      <w:t>11. Februar.</w:t>
                                    </w:r>
                                    <w:r w:rsidRPr="006A14E0">
                                      <w:rPr>
                                        <w:rFonts w:ascii="Helvetica" w:eastAsia="Times New Roman" w:hAnsi="Helvetica" w:cs="Helvetica"/>
                                        <w:color w:val="202020"/>
                                        <w:sz w:val="18"/>
                                        <w:szCs w:val="18"/>
                                        <w:lang w:eastAsia="de-DE"/>
                                      </w:rPr>
                                      <w:t xml:space="preserve"> Im Rahmen unseres </w:t>
                                    </w:r>
                                    <w:r w:rsidRPr="006A14E0">
                                      <w:rPr>
                                        <w:rFonts w:ascii="Helvetica" w:eastAsia="Times New Roman" w:hAnsi="Helvetica" w:cs="Helvetica"/>
                                        <w:b/>
                                        <w:bCs/>
                                        <w:color w:val="202020"/>
                                        <w:sz w:val="18"/>
                                        <w:szCs w:val="18"/>
                                        <w:lang w:eastAsia="de-DE"/>
                                      </w:rPr>
                                      <w:t>DEUTSCH-CHINESISCHEN NEUJAHRSFESTS</w:t>
                                    </w:r>
                                    <w:r w:rsidRPr="006A14E0">
                                      <w:rPr>
                                        <w:rFonts w:ascii="Helvetica" w:eastAsia="Times New Roman" w:hAnsi="Helvetica" w:cs="Helvetica"/>
                                        <w:color w:val="202020"/>
                                        <w:sz w:val="18"/>
                                        <w:szCs w:val="18"/>
                                        <w:lang w:eastAsia="de-DE"/>
                                      </w:rPr>
                                      <w:t xml:space="preserve"> feiern wir am Nachmittag das </w:t>
                                    </w:r>
                                    <w:r w:rsidRPr="006A14E0">
                                      <w:rPr>
                                        <w:rFonts w:ascii="Helvetica" w:eastAsia="Times New Roman" w:hAnsi="Helvetica" w:cs="Helvetica"/>
                                        <w:b/>
                                        <w:bCs/>
                                        <w:color w:val="202020"/>
                                        <w:sz w:val="18"/>
                                        <w:szCs w:val="18"/>
                                        <w:lang w:eastAsia="de-DE"/>
                                      </w:rPr>
                                      <w:t xml:space="preserve">Laternenfest </w:t>
                                    </w:r>
                                    <w:r w:rsidRPr="006A14E0">
                                      <w:rPr>
                                        <w:rFonts w:ascii="Helvetica" w:eastAsia="Times New Roman" w:hAnsi="Helvetica" w:cs="Helvetica"/>
                                        <w:color w:val="202020"/>
                                        <w:sz w:val="18"/>
                                        <w:szCs w:val="18"/>
                                        <w:lang w:eastAsia="de-DE"/>
                                      </w:rPr>
                                      <w:t>und bieten ein vielseitiges Programm im bunt dekorierten Teehaus an. Wir freuen uns auf dieses große Ereignis und möchten Sie schon jetzt herzlich einladen, mit uns zu feiern!</w:t>
                                    </w:r>
                                    <w:r w:rsidRPr="006A14E0">
                                      <w:rPr>
                                        <w:rFonts w:ascii="Helvetica" w:eastAsia="Times New Roman" w:hAnsi="Helvetica" w:cs="Helvetica"/>
                                        <w:color w:val="202020"/>
                                        <w:sz w:val="18"/>
                                        <w:szCs w:val="18"/>
                                        <w:lang w:eastAsia="de-DE"/>
                                      </w:rPr>
                                      <w:br/>
                                      <w:t xml:space="preserve">Am Abend folgt dann ein </w:t>
                                    </w:r>
                                    <w:r w:rsidRPr="006A14E0">
                                      <w:rPr>
                                        <w:rFonts w:ascii="Helvetica" w:eastAsia="Times New Roman" w:hAnsi="Helvetica" w:cs="Helvetica"/>
                                        <w:b/>
                                        <w:bCs/>
                                        <w:color w:val="202020"/>
                                        <w:sz w:val="18"/>
                                        <w:szCs w:val="18"/>
                                        <w:lang w:eastAsia="de-DE"/>
                                      </w:rPr>
                                      <w:t>Auftritt der Band GAS</w:t>
                                    </w:r>
                                    <w:r w:rsidRPr="006A14E0">
                                      <w:rPr>
                                        <w:rFonts w:ascii="Helvetica" w:eastAsia="Times New Roman" w:hAnsi="Helvetica" w:cs="Helvetica"/>
                                        <w:color w:val="202020"/>
                                        <w:sz w:val="18"/>
                                        <w:szCs w:val="18"/>
                                        <w:lang w:eastAsia="de-DE"/>
                                      </w:rPr>
                                      <w:t xml:space="preserve"> </w:t>
                                    </w:r>
                                    <w:r w:rsidRPr="006A14E0">
                                      <w:rPr>
                                        <w:rFonts w:ascii="Helvetica" w:eastAsia="Times New Roman" w:hAnsi="Helvetica" w:cs="Helvetica"/>
                                        <w:color w:val="202020"/>
                                        <w:sz w:val="18"/>
                                        <w:szCs w:val="18"/>
                                        <w:lang w:eastAsia="de-DE"/>
                                      </w:rPr>
                                      <w:lastRenderedPageBreak/>
                                      <w:t>aus Barcelona, die spanische Pop-Tradition mit chinesischen Texten verbindet. Ein Konzert, das Sie sich nicht entgehen lassen sollten!</w:t>
                                    </w:r>
                                    <w:r w:rsidRPr="006A14E0">
                                      <w:rPr>
                                        <w:rFonts w:ascii="Helvetica" w:eastAsia="Times New Roman" w:hAnsi="Helvetica" w:cs="Helvetica"/>
                                        <w:color w:val="202020"/>
                                        <w:sz w:val="18"/>
                                        <w:szCs w:val="18"/>
                                        <w:lang w:eastAsia="de-DE"/>
                                      </w:rPr>
                                      <w:br/>
                                    </w:r>
                                    <w:r w:rsidRPr="006A14E0">
                                      <w:rPr>
                                        <w:rFonts w:ascii="Helvetica" w:eastAsia="Times New Roman" w:hAnsi="Helvetica" w:cs="Helvetica"/>
                                        <w:color w:val="202020"/>
                                        <w:sz w:val="18"/>
                                        <w:szCs w:val="18"/>
                                        <w:lang w:eastAsia="de-DE"/>
                                      </w:rPr>
                                      <w:br/>
                                      <w:t xml:space="preserve">Im </w:t>
                                    </w:r>
                                    <w:r w:rsidRPr="006A14E0">
                                      <w:rPr>
                                        <w:rFonts w:ascii="Helvetica" w:eastAsia="Times New Roman" w:hAnsi="Helvetica" w:cs="Helvetica"/>
                                        <w:b/>
                                        <w:bCs/>
                                        <w:color w:val="202020"/>
                                        <w:sz w:val="18"/>
                                        <w:szCs w:val="18"/>
                                        <w:lang w:eastAsia="de-DE"/>
                                      </w:rPr>
                                      <w:t>Vortrag des Quartals</w:t>
                                    </w:r>
                                    <w:r w:rsidRPr="006A14E0">
                                      <w:rPr>
                                        <w:rFonts w:ascii="Helvetica" w:eastAsia="Times New Roman" w:hAnsi="Helvetica" w:cs="Helvetica"/>
                                        <w:color w:val="202020"/>
                                        <w:sz w:val="18"/>
                                        <w:szCs w:val="18"/>
                                        <w:lang w:eastAsia="de-DE"/>
                                      </w:rPr>
                                      <w:t xml:space="preserve"> am  </w:t>
                                    </w:r>
                                    <w:r w:rsidRPr="006A14E0">
                                      <w:rPr>
                                        <w:rFonts w:ascii="Helvetica" w:eastAsia="Times New Roman" w:hAnsi="Helvetica" w:cs="Helvetica"/>
                                        <w:b/>
                                        <w:bCs/>
                                        <w:color w:val="202020"/>
                                        <w:sz w:val="18"/>
                                        <w:szCs w:val="18"/>
                                        <w:lang w:eastAsia="de-DE"/>
                                      </w:rPr>
                                      <w:t>21. Februar</w:t>
                                    </w:r>
                                    <w:r w:rsidRPr="006A14E0">
                                      <w:rPr>
                                        <w:rFonts w:ascii="Helvetica" w:eastAsia="Times New Roman" w:hAnsi="Helvetica" w:cs="Helvetica"/>
                                        <w:color w:val="202020"/>
                                        <w:sz w:val="18"/>
                                        <w:szCs w:val="18"/>
                                        <w:lang w:eastAsia="de-DE"/>
                                      </w:rPr>
                                      <w:t xml:space="preserve"> spricht Prof. Dr. Jian Chen von der Nottingham University Business School über </w:t>
                                    </w:r>
                                    <w:r w:rsidRPr="006A14E0">
                                      <w:rPr>
                                        <w:rFonts w:ascii="Helvetica" w:eastAsia="Times New Roman" w:hAnsi="Helvetica" w:cs="Helvetica"/>
                                        <w:b/>
                                        <w:bCs/>
                                        <w:color w:val="202020"/>
                                        <w:sz w:val="18"/>
                                        <w:szCs w:val="18"/>
                                        <w:lang w:eastAsia="de-DE"/>
                                      </w:rPr>
                                      <w:t>Corporate Governance of Banking Industry</w:t>
                                    </w:r>
                                    <w:r w:rsidRPr="006A14E0">
                                      <w:rPr>
                                        <w:rFonts w:ascii="Helvetica" w:eastAsia="Times New Roman" w:hAnsi="Helvetica" w:cs="Helvetica"/>
                                        <w:color w:val="202020"/>
                                        <w:sz w:val="18"/>
                                        <w:szCs w:val="18"/>
                                        <w:lang w:eastAsia="de-DE"/>
                                      </w:rPr>
                                      <w:t>.</w:t>
                                    </w:r>
                                    <w:r w:rsidRPr="006A14E0">
                                      <w:rPr>
                                        <w:rFonts w:ascii="Helvetica" w:eastAsia="Times New Roman" w:hAnsi="Helvetica" w:cs="Helvetica"/>
                                        <w:b/>
                                        <w:bCs/>
                                        <w:color w:val="202020"/>
                                        <w:sz w:val="18"/>
                                        <w:szCs w:val="18"/>
                                        <w:lang w:eastAsia="de-DE"/>
                                      </w:rPr>
                                      <w:t xml:space="preserve"> </w:t>
                                    </w:r>
                                    <w:r w:rsidRPr="006A14E0">
                                      <w:rPr>
                                        <w:rFonts w:ascii="Helvetica" w:eastAsia="Times New Roman" w:hAnsi="Helvetica" w:cs="Helvetica"/>
                                        <w:color w:val="202020"/>
                                        <w:sz w:val="18"/>
                                        <w:szCs w:val="18"/>
                                        <w:lang w:eastAsia="de-DE"/>
                                      </w:rPr>
                                      <w:br/>
                                    </w:r>
                                    <w:r w:rsidRPr="006A14E0">
                                      <w:rPr>
                                        <w:rFonts w:ascii="Helvetica" w:eastAsia="Times New Roman" w:hAnsi="Helvetica" w:cs="Helvetica"/>
                                        <w:color w:val="202020"/>
                                        <w:sz w:val="18"/>
                                        <w:szCs w:val="18"/>
                                        <w:lang w:eastAsia="de-DE"/>
                                      </w:rPr>
                                      <w:br/>
                                      <w:t xml:space="preserve">Interessenten an </w:t>
                                    </w:r>
                                    <w:r w:rsidRPr="006A14E0">
                                      <w:rPr>
                                        <w:rFonts w:ascii="Helvetica" w:eastAsia="Times New Roman" w:hAnsi="Helvetica" w:cs="Helvetica"/>
                                        <w:b/>
                                        <w:bCs/>
                                        <w:color w:val="202020"/>
                                        <w:sz w:val="18"/>
                                        <w:szCs w:val="18"/>
                                        <w:lang w:eastAsia="de-DE"/>
                                      </w:rPr>
                                      <w:t>chinesischer Gartenkunst</w:t>
                                    </w:r>
                                    <w:r w:rsidRPr="006A14E0">
                                      <w:rPr>
                                        <w:rFonts w:ascii="Helvetica" w:eastAsia="Times New Roman" w:hAnsi="Helvetica" w:cs="Helvetica"/>
                                        <w:color w:val="202020"/>
                                        <w:sz w:val="18"/>
                                        <w:szCs w:val="18"/>
                                        <w:lang w:eastAsia="de-DE"/>
                                      </w:rPr>
                                      <w:t xml:space="preserve"> können ab dem </w:t>
                                    </w:r>
                                    <w:r w:rsidRPr="006A14E0">
                                      <w:rPr>
                                        <w:rFonts w:ascii="Helvetica" w:eastAsia="Times New Roman" w:hAnsi="Helvetica" w:cs="Helvetica"/>
                                        <w:b/>
                                        <w:bCs/>
                                        <w:color w:val="202020"/>
                                        <w:sz w:val="18"/>
                                        <w:szCs w:val="18"/>
                                        <w:lang w:eastAsia="de-DE"/>
                                      </w:rPr>
                                      <w:t>7. Februar</w:t>
                                    </w:r>
                                    <w:r w:rsidRPr="006A14E0">
                                      <w:rPr>
                                        <w:rFonts w:ascii="Helvetica" w:eastAsia="Times New Roman" w:hAnsi="Helvetica" w:cs="Helvetica"/>
                                        <w:color w:val="202020"/>
                                        <w:sz w:val="18"/>
                                        <w:szCs w:val="18"/>
                                        <w:lang w:eastAsia="de-DE"/>
                                      </w:rPr>
                                      <w:t xml:space="preserve"> bei uns ein Seminar hierzu besuchen. An vier Terminen gibt die erfahrene Gartenbauingenieurin Sabine Rusch Einblicke in theoretische Hintergründe und zeigt viele Beispiele, die auch Anregungen für den eigenen Garten geben können.</w:t>
                                    </w:r>
                                    <w:r w:rsidRPr="006A14E0">
                                      <w:rPr>
                                        <w:rFonts w:ascii="Helvetica" w:eastAsia="Times New Roman" w:hAnsi="Helvetica" w:cs="Helvetica"/>
                                        <w:color w:val="202020"/>
                                        <w:sz w:val="18"/>
                                        <w:szCs w:val="18"/>
                                        <w:lang w:eastAsia="de-DE"/>
                                      </w:rPr>
                                      <w:br/>
                                    </w:r>
                                    <w:r w:rsidRPr="006A14E0">
                                      <w:rPr>
                                        <w:rFonts w:ascii="Helvetica" w:eastAsia="Times New Roman" w:hAnsi="Helvetica" w:cs="Helvetica"/>
                                        <w:color w:val="202020"/>
                                        <w:sz w:val="18"/>
                                        <w:szCs w:val="18"/>
                                        <w:lang w:eastAsia="de-DE"/>
                                      </w:rPr>
                                      <w:br/>
                                      <w:t xml:space="preserve">Gemeinsam mit seinem Partner Go-Landesverband Hamburg e.V. lädt das Konfuzius-Institut am </w:t>
                                    </w:r>
                                    <w:r w:rsidRPr="006A14E0">
                                      <w:rPr>
                                        <w:rFonts w:ascii="Helvetica" w:eastAsia="Times New Roman" w:hAnsi="Helvetica" w:cs="Helvetica"/>
                                        <w:b/>
                                        <w:bCs/>
                                        <w:color w:val="202020"/>
                                        <w:sz w:val="18"/>
                                        <w:szCs w:val="18"/>
                                        <w:lang w:eastAsia="de-DE"/>
                                      </w:rPr>
                                      <w:t>23. Februar</w:t>
                                    </w:r>
                                    <w:r w:rsidRPr="006A14E0">
                                      <w:rPr>
                                        <w:rFonts w:ascii="Helvetica" w:eastAsia="Times New Roman" w:hAnsi="Helvetica" w:cs="Helvetica"/>
                                        <w:color w:val="202020"/>
                                        <w:sz w:val="18"/>
                                        <w:szCs w:val="18"/>
                                        <w:lang w:eastAsia="de-DE"/>
                                      </w:rPr>
                                      <w:t xml:space="preserve"> zu einem </w:t>
                                    </w:r>
                                    <w:r w:rsidRPr="006A14E0">
                                      <w:rPr>
                                        <w:rFonts w:ascii="Helvetica" w:eastAsia="Times New Roman" w:hAnsi="Helvetica" w:cs="Helvetica"/>
                                        <w:b/>
                                        <w:bCs/>
                                        <w:color w:val="202020"/>
                                        <w:sz w:val="18"/>
                                        <w:szCs w:val="18"/>
                                        <w:lang w:eastAsia="de-DE"/>
                                      </w:rPr>
                                      <w:t>Anfängerworkshop Weiqi (Go)</w:t>
                                    </w:r>
                                    <w:r w:rsidRPr="006A14E0">
                                      <w:rPr>
                                        <w:rFonts w:ascii="Helvetica" w:eastAsia="Times New Roman" w:hAnsi="Helvetica" w:cs="Helvetica"/>
                                        <w:color w:val="202020"/>
                                        <w:sz w:val="18"/>
                                        <w:szCs w:val="18"/>
                                        <w:lang w:eastAsia="de-DE"/>
                                      </w:rPr>
                                      <w:t>. Wer das Brettspiel mit langer Geschichte näher kennen lernen möchte, ist herzlich dazu eingeladen, unter Anleitung unserer erfahrenen Referentin Grundlagen dieses Spiels und Denksports zu erlernen und erste Spielpartien zu erleben.</w:t>
                                    </w:r>
                                    <w:r w:rsidRPr="006A14E0">
                                      <w:rPr>
                                        <w:rFonts w:ascii="Helvetica" w:eastAsia="Times New Roman" w:hAnsi="Helvetica" w:cs="Helvetica"/>
                                        <w:color w:val="202020"/>
                                        <w:sz w:val="18"/>
                                        <w:szCs w:val="18"/>
                                        <w:lang w:eastAsia="de-DE"/>
                                      </w:rPr>
                                      <w:br/>
                                    </w:r>
                                    <w:r w:rsidRPr="006A14E0">
                                      <w:rPr>
                                        <w:rFonts w:ascii="Helvetica" w:eastAsia="Times New Roman" w:hAnsi="Helvetica" w:cs="Helvetica"/>
                                        <w:color w:val="202020"/>
                                        <w:sz w:val="18"/>
                                        <w:szCs w:val="18"/>
                                        <w:lang w:eastAsia="de-DE"/>
                                      </w:rPr>
                                      <w:br/>
                                      <w:t xml:space="preserve">Natürlich setzt sich das Angebot der offenen </w:t>
                                    </w:r>
                                    <w:r w:rsidRPr="006A14E0">
                                      <w:rPr>
                                        <w:rFonts w:ascii="Helvetica" w:eastAsia="Times New Roman" w:hAnsi="Helvetica" w:cs="Helvetica"/>
                                        <w:b/>
                                        <w:bCs/>
                                        <w:color w:val="202020"/>
                                        <w:sz w:val="18"/>
                                        <w:szCs w:val="18"/>
                                        <w:lang w:eastAsia="de-DE"/>
                                      </w:rPr>
                                      <w:t>„Chinesisch-Werkstatt“</w:t>
                                    </w:r>
                                    <w:r w:rsidRPr="006A14E0">
                                      <w:rPr>
                                        <w:rFonts w:ascii="Helvetica" w:eastAsia="Times New Roman" w:hAnsi="Helvetica" w:cs="Helvetica"/>
                                        <w:color w:val="202020"/>
                                        <w:sz w:val="18"/>
                                        <w:szCs w:val="18"/>
                                        <w:lang w:eastAsia="de-DE"/>
                                      </w:rPr>
                                      <w:t xml:space="preserve"> am </w:t>
                                    </w:r>
                                    <w:r w:rsidRPr="006A14E0">
                                      <w:rPr>
                                        <w:rFonts w:ascii="Helvetica" w:eastAsia="Times New Roman" w:hAnsi="Helvetica" w:cs="Helvetica"/>
                                        <w:b/>
                                        <w:bCs/>
                                        <w:color w:val="202020"/>
                                        <w:sz w:val="18"/>
                                        <w:szCs w:val="18"/>
                                        <w:lang w:eastAsia="de-DE"/>
                                      </w:rPr>
                                      <w:t xml:space="preserve">11. </w:t>
                                    </w:r>
                                    <w:r w:rsidRPr="006A14E0">
                                      <w:rPr>
                                        <w:rFonts w:ascii="Helvetica" w:eastAsia="Times New Roman" w:hAnsi="Helvetica" w:cs="Helvetica"/>
                                        <w:color w:val="202020"/>
                                        <w:sz w:val="18"/>
                                        <w:szCs w:val="18"/>
                                        <w:lang w:eastAsia="de-DE"/>
                                      </w:rPr>
                                      <w:t xml:space="preserve">und </w:t>
                                    </w:r>
                                    <w:r w:rsidRPr="006A14E0">
                                      <w:rPr>
                                        <w:rFonts w:ascii="Helvetica" w:eastAsia="Times New Roman" w:hAnsi="Helvetica" w:cs="Helvetica"/>
                                        <w:b/>
                                        <w:bCs/>
                                        <w:color w:val="202020"/>
                                        <w:sz w:val="18"/>
                                        <w:szCs w:val="18"/>
                                        <w:lang w:eastAsia="de-DE"/>
                                      </w:rPr>
                                      <w:t>25. Februar</w:t>
                                    </w:r>
                                    <w:r w:rsidRPr="006A14E0">
                                      <w:rPr>
                                        <w:rFonts w:ascii="Helvetica" w:eastAsia="Times New Roman" w:hAnsi="Helvetica" w:cs="Helvetica"/>
                                        <w:color w:val="202020"/>
                                        <w:sz w:val="18"/>
                                        <w:szCs w:val="18"/>
                                        <w:lang w:eastAsia="de-DE"/>
                                      </w:rPr>
                                      <w:t xml:space="preserve"> weiterhin fort. Kinder zwischen sieben und zwölf Jahren sind eingeladen, neben der Sprache und Schrift auch verschiedene Aspekte chinesischer Kultur kennen zu lernen.</w:t>
                                    </w:r>
                                    <w:r w:rsidRPr="006A14E0">
                                      <w:rPr>
                                        <w:rFonts w:ascii="Helvetica" w:eastAsia="Times New Roman" w:hAnsi="Helvetica" w:cs="Helvetica"/>
                                        <w:color w:val="202020"/>
                                        <w:sz w:val="18"/>
                                        <w:szCs w:val="18"/>
                                        <w:lang w:eastAsia="de-DE"/>
                                      </w:rPr>
                                      <w:br/>
                                    </w:r>
                                    <w:r w:rsidRPr="006A14E0">
                                      <w:rPr>
                                        <w:rFonts w:ascii="Helvetica" w:eastAsia="Times New Roman" w:hAnsi="Helvetica" w:cs="Helvetica"/>
                                        <w:color w:val="202020"/>
                                        <w:sz w:val="18"/>
                                        <w:szCs w:val="18"/>
                                        <w:lang w:eastAsia="de-DE"/>
                                      </w:rPr>
                                      <w:br/>
                                      <w:t xml:space="preserve">In den Hamburger Osterferien bieten wir wieder eine </w:t>
                                    </w:r>
                                    <w:r w:rsidRPr="006A14E0">
                                      <w:rPr>
                                        <w:rFonts w:ascii="Helvetica" w:eastAsia="Times New Roman" w:hAnsi="Helvetica" w:cs="Helvetica"/>
                                        <w:b/>
                                        <w:bCs/>
                                        <w:color w:val="202020"/>
                                        <w:sz w:val="18"/>
                                        <w:szCs w:val="18"/>
                                        <w:lang w:eastAsia="de-DE"/>
                                      </w:rPr>
                                      <w:t>Kinder-Erlebniswoche</w:t>
                                    </w:r>
                                    <w:r w:rsidRPr="006A14E0">
                                      <w:rPr>
                                        <w:rFonts w:ascii="Helvetica" w:eastAsia="Times New Roman" w:hAnsi="Helvetica" w:cs="Helvetica"/>
                                        <w:color w:val="202020"/>
                                        <w:sz w:val="18"/>
                                        <w:szCs w:val="18"/>
                                        <w:lang w:eastAsia="de-DE"/>
                                      </w:rPr>
                                      <w:t xml:space="preserve"> an, bei der Kinder im Alter von 7-12 Jahren die Möglichkeit haben, eine Woche lang chinesische Sprache und Kultur hautnah zu erleben.</w:t>
                                    </w:r>
                                    <w:r w:rsidRPr="006A14E0">
                                      <w:rPr>
                                        <w:rFonts w:ascii="Helvetica" w:eastAsia="Times New Roman" w:hAnsi="Helvetica" w:cs="Helvetica"/>
                                        <w:color w:val="202020"/>
                                        <w:sz w:val="24"/>
                                        <w:szCs w:val="24"/>
                                        <w:lang w:eastAsia="de-DE"/>
                                      </w:rPr>
                                      <w:br/>
                                    </w:r>
                                    <w:r w:rsidRPr="006A14E0">
                                      <w:rPr>
                                        <w:rFonts w:ascii="Helvetica" w:eastAsia="Times New Roman" w:hAnsi="Helvetica" w:cs="Helvetica"/>
                                        <w:color w:val="202020"/>
                                        <w:sz w:val="24"/>
                                        <w:szCs w:val="24"/>
                                        <w:lang w:eastAsia="de-DE"/>
                                      </w:rPr>
                                      <w:br/>
                                    </w:r>
                                    <w:r w:rsidRPr="006A14E0">
                                      <w:rPr>
                                        <w:rFonts w:ascii="Helvetica" w:eastAsia="Times New Roman" w:hAnsi="Helvetica" w:cs="Helvetica"/>
                                        <w:color w:val="202020"/>
                                        <w:sz w:val="18"/>
                                        <w:szCs w:val="18"/>
                                        <w:lang w:eastAsia="de-DE"/>
                                      </w:rPr>
                                      <w:t xml:space="preserve">Wir hoffen, Sie bald wieder bei uns im Konfuzius-Institut Hamburg begrüßen zu dürfen und </w:t>
                                    </w:r>
                                    <w:r w:rsidRPr="006A14E0">
                                      <w:rPr>
                                        <w:rFonts w:ascii="Helvetica" w:eastAsia="Times New Roman" w:hAnsi="Helvetica" w:cs="Helvetica"/>
                                        <w:color w:val="202020"/>
                                        <w:sz w:val="18"/>
                                        <w:szCs w:val="18"/>
                                        <w:lang w:eastAsia="de-DE"/>
                                      </w:rPr>
                                      <w:lastRenderedPageBreak/>
                                      <w:t>wünschen Ihnen viel Spaß beim Besuch unserer Veranstaltungen!</w:t>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6A14E0" w:rsidRPr="006A14E0">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6A14E0" w:rsidRPr="006A14E0">
                                <w:tc>
                                  <w:tcPr>
                                    <w:tcW w:w="0" w:type="auto"/>
                                    <w:tcMar>
                                      <w:top w:w="0" w:type="dxa"/>
                                      <w:left w:w="135" w:type="dxa"/>
                                      <w:bottom w:w="0" w:type="dxa"/>
                                      <w:right w:w="135" w:type="dxa"/>
                                    </w:tcMar>
                                    <w:hideMark/>
                                  </w:tcPr>
                                  <w:p w:rsidR="006A14E0" w:rsidRPr="006A14E0" w:rsidRDefault="006A14E0" w:rsidP="006A14E0">
                                    <w:pPr>
                                      <w:spacing w:after="0" w:line="240" w:lineRule="auto"/>
                                      <w:jc w:val="center"/>
                                      <w:rPr>
                                        <w:rFonts w:ascii="Times New Roman" w:eastAsia="Times New Roman" w:hAnsi="Times New Roman" w:cs="Times New Roman"/>
                                        <w:sz w:val="24"/>
                                        <w:szCs w:val="24"/>
                                        <w:lang w:eastAsia="de-DE"/>
                                      </w:rPr>
                                    </w:pPr>
                                    <w:r w:rsidRPr="006A14E0">
                                      <w:rPr>
                                        <w:rFonts w:ascii="Times New Roman" w:eastAsia="Times New Roman" w:hAnsi="Times New Roman" w:cs="Times New Roman"/>
                                        <w:noProof/>
                                        <w:color w:val="0000FF"/>
                                        <w:sz w:val="24"/>
                                        <w:szCs w:val="24"/>
                                        <w:lang w:eastAsia="de-DE"/>
                                      </w:rPr>
                                      <w:drawing>
                                        <wp:inline distT="0" distB="0" distL="0" distR="0">
                                          <wp:extent cx="2514600" cy="2255520"/>
                                          <wp:effectExtent l="0" t="0" r="0" b="0"/>
                                          <wp:docPr id="5" name="Grafik 5" descr="https://gallery.mailchimp.com/bcdebf7d5cc97dd5f5fb96daa/images/a66d736d-01d9-4dba-a45b-46a9ae644500.jpg">
                                            <a:hlinkClick xmlns:a="http://schemas.openxmlformats.org/drawingml/2006/main" r:id="rId8"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bcdebf7d5cc97dd5f5fb96daa/images/a66d736d-01d9-4dba-a45b-46a9ae644500.jpg">
                                                    <a:hlinkClick r:id="rId8" tgtFrame="&quot;_blank&quot;" tooltip="&quo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2255520"/>
                                                  </a:xfrm>
                                                  <a:prstGeom prst="rect">
                                                    <a:avLst/>
                                                  </a:prstGeom>
                                                  <a:noFill/>
                                                  <a:ln>
                                                    <a:noFill/>
                                                  </a:ln>
                                                </pic:spPr>
                                              </pic:pic>
                                            </a:graphicData>
                                          </a:graphic>
                                        </wp:inline>
                                      </w:drawing>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0" w:type="dxa"/>
                                      <w:left w:w="270" w:type="dxa"/>
                                      <w:bottom w:w="135" w:type="dxa"/>
                                      <w:right w:w="270" w:type="dxa"/>
                                    </w:tcMar>
                                    <w:hideMark/>
                                  </w:tcPr>
                                  <w:p w:rsidR="006A14E0" w:rsidRPr="006A14E0" w:rsidRDefault="006A14E0" w:rsidP="006A14E0">
                                    <w:pPr>
                                      <w:spacing w:after="0" w:line="360" w:lineRule="auto"/>
                                      <w:rPr>
                                        <w:rFonts w:ascii="Helvetica" w:eastAsia="Times New Roman" w:hAnsi="Helvetica" w:cs="Helvetica"/>
                                        <w:color w:val="202020"/>
                                        <w:sz w:val="24"/>
                                        <w:szCs w:val="24"/>
                                        <w:lang w:eastAsia="de-DE"/>
                                      </w:rPr>
                                    </w:pPr>
                                    <w:hyperlink r:id="rId10" w:tgtFrame="_blank" w:history="1">
                                      <w:r w:rsidRPr="006A14E0">
                                        <w:rPr>
                                          <w:rFonts w:ascii="Arial" w:eastAsia="Times New Roman" w:hAnsi="Arial" w:cs="Arial"/>
                                          <w:b/>
                                          <w:bCs/>
                                          <w:color w:val="009900"/>
                                          <w:sz w:val="20"/>
                                          <w:szCs w:val="20"/>
                                          <w:u w:val="single"/>
                                          <w:lang w:eastAsia="de-DE"/>
                                        </w:rPr>
                                        <w:t>DEUTSCH-CHINESISCHES NEUJAHRSFEST 2017:</w:t>
                                      </w:r>
                                    </w:hyperlink>
                                    <w:r w:rsidRPr="006A14E0">
                                      <w:rPr>
                                        <w:rFonts w:ascii="Helvetica" w:eastAsia="Times New Roman" w:hAnsi="Helvetica" w:cs="Helvetica"/>
                                        <w:color w:val="202020"/>
                                        <w:sz w:val="24"/>
                                        <w:szCs w:val="24"/>
                                        <w:lang w:eastAsia="de-DE"/>
                                      </w:rPr>
                                      <w:br/>
                                    </w:r>
                                    <w:r w:rsidRPr="006A14E0">
                                      <w:rPr>
                                        <w:rFonts w:ascii="Arial" w:eastAsia="Times New Roman" w:hAnsi="Arial" w:cs="Arial"/>
                                        <w:b/>
                                        <w:bCs/>
                                        <w:color w:val="202020"/>
                                        <w:sz w:val="18"/>
                                        <w:szCs w:val="18"/>
                                        <w:lang w:eastAsia="de-DE"/>
                                      </w:rPr>
                                      <w:t>Lampionfest</w:t>
                                    </w:r>
                                    <w:r w:rsidRPr="006A14E0">
                                      <w:rPr>
                                        <w:rFonts w:ascii="Arial" w:eastAsia="Times New Roman" w:hAnsi="Arial" w:cs="Arial"/>
                                        <w:color w:val="202020"/>
                                        <w:sz w:val="18"/>
                                        <w:szCs w:val="18"/>
                                        <w:lang w:eastAsia="de-DE"/>
                                      </w:rPr>
                                      <w:t>:</w:t>
                                    </w:r>
                                    <w:r w:rsidRPr="006A14E0">
                                      <w:rPr>
                                        <w:rFonts w:ascii="Arial" w:eastAsia="Times New Roman" w:hAnsi="Arial" w:cs="Arial"/>
                                        <w:color w:val="202020"/>
                                        <w:sz w:val="18"/>
                                        <w:szCs w:val="18"/>
                                        <w:lang w:eastAsia="de-DE"/>
                                      </w:rPr>
                                      <w:br/>
                                      <w:t>11.02.2017 (Samstag), ab 14:00 Uhr</w:t>
                                    </w:r>
                                    <w:r w:rsidRPr="006A14E0">
                                      <w:rPr>
                                        <w:rFonts w:ascii="Arial" w:eastAsia="Times New Roman" w:hAnsi="Arial" w:cs="Arial"/>
                                        <w:color w:val="202020"/>
                                        <w:sz w:val="18"/>
                                        <w:szCs w:val="18"/>
                                        <w:lang w:eastAsia="de-DE"/>
                                      </w:rPr>
                                      <w:br/>
                                    </w:r>
                                    <w:r w:rsidRPr="006A14E0">
                                      <w:rPr>
                                        <w:rFonts w:ascii="Arial" w:eastAsia="Times New Roman" w:hAnsi="Arial" w:cs="Arial"/>
                                        <w:b/>
                                        <w:bCs/>
                                        <w:color w:val="202020"/>
                                        <w:sz w:val="18"/>
                                        <w:szCs w:val="18"/>
                                        <w:lang w:eastAsia="de-DE"/>
                                      </w:rPr>
                                      <w:t>Bandabend mit GAS</w:t>
                                    </w:r>
                                    <w:r w:rsidRPr="006A14E0">
                                      <w:rPr>
                                        <w:rFonts w:ascii="Arial" w:eastAsia="Times New Roman" w:hAnsi="Arial" w:cs="Arial"/>
                                        <w:color w:val="202020"/>
                                        <w:sz w:val="18"/>
                                        <w:szCs w:val="18"/>
                                        <w:lang w:eastAsia="de-DE"/>
                                      </w:rPr>
                                      <w:t xml:space="preserve"> (Barcelona)</w:t>
                                    </w:r>
                                    <w:r w:rsidRPr="006A14E0">
                                      <w:rPr>
                                        <w:rFonts w:ascii="Arial" w:eastAsia="Times New Roman" w:hAnsi="Arial" w:cs="Arial"/>
                                        <w:color w:val="202020"/>
                                        <w:sz w:val="18"/>
                                        <w:szCs w:val="18"/>
                                        <w:lang w:eastAsia="de-DE"/>
                                      </w:rPr>
                                      <w:br/>
                                      <w:t>11.02.2017 (Samstag), 20:00 Uhr (Einlass ab 19:30 Uhr)</w:t>
                                    </w:r>
                                    <w:r w:rsidRPr="006A14E0">
                                      <w:rPr>
                                        <w:rFonts w:ascii="Helvetica" w:eastAsia="Times New Roman" w:hAnsi="Helvetica" w:cs="Helvetica"/>
                                        <w:color w:val="202020"/>
                                        <w:sz w:val="24"/>
                                        <w:szCs w:val="24"/>
                                        <w:lang w:eastAsia="de-DE"/>
                                      </w:rPr>
                                      <w:t xml:space="preserve"> </w:t>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6A14E0" w:rsidRPr="006A14E0">
                                <w:tc>
                                  <w:tcPr>
                                    <w:tcW w:w="0" w:type="auto"/>
                                    <w:vAlign w:val="center"/>
                                    <w:hideMark/>
                                  </w:tcPr>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0" w:type="dxa"/>
                                      <w:left w:w="270" w:type="dxa"/>
                                      <w:bottom w:w="135" w:type="dxa"/>
                                      <w:right w:w="270" w:type="dxa"/>
                                    </w:tcMar>
                                    <w:hideMark/>
                                  </w:tcPr>
                                  <w:p w:rsidR="006A14E0" w:rsidRPr="006A14E0" w:rsidRDefault="006A14E0" w:rsidP="006A14E0">
                                    <w:pPr>
                                      <w:spacing w:after="0" w:line="360" w:lineRule="auto"/>
                                      <w:rPr>
                                        <w:rFonts w:ascii="Helvetica" w:eastAsia="Times New Roman" w:hAnsi="Helvetica" w:cs="Helvetica"/>
                                        <w:color w:val="202020"/>
                                        <w:sz w:val="24"/>
                                        <w:szCs w:val="24"/>
                                        <w:lang w:eastAsia="de-DE"/>
                                      </w:rPr>
                                    </w:pPr>
                                    <w:hyperlink r:id="rId11" w:tgtFrame="_blank" w:history="1">
                                      <w:r w:rsidRPr="006A14E0">
                                        <w:rPr>
                                          <w:rFonts w:ascii="Arial" w:eastAsia="Times New Roman" w:hAnsi="Arial" w:cs="Arial"/>
                                          <w:b/>
                                          <w:bCs/>
                                          <w:color w:val="009900"/>
                                          <w:sz w:val="20"/>
                                          <w:szCs w:val="20"/>
                                          <w:u w:val="single"/>
                                          <w:lang w:eastAsia="de-DE"/>
                                        </w:rPr>
                                        <w:t>Vortrag des Quartals</w:t>
                                      </w:r>
                                    </w:hyperlink>
                                    <w:r w:rsidRPr="006A14E0">
                                      <w:rPr>
                                        <w:rFonts w:ascii="Arial" w:eastAsia="Times New Roman" w:hAnsi="Arial" w:cs="Arial"/>
                                        <w:color w:val="202020"/>
                                        <w:sz w:val="20"/>
                                        <w:szCs w:val="20"/>
                                        <w:lang w:eastAsia="de-DE"/>
                                      </w:rPr>
                                      <w:t>:</w:t>
                                    </w:r>
                                    <w:r w:rsidRPr="006A14E0">
                                      <w:rPr>
                                        <w:rFonts w:ascii="Helvetica" w:eastAsia="Times New Roman" w:hAnsi="Helvetica" w:cs="Helvetica"/>
                                        <w:color w:val="202020"/>
                                        <w:sz w:val="24"/>
                                        <w:szCs w:val="24"/>
                                        <w:lang w:eastAsia="de-DE"/>
                                      </w:rPr>
                                      <w:br/>
                                    </w:r>
                                    <w:r w:rsidRPr="006A14E0">
                                      <w:rPr>
                                        <w:rFonts w:ascii="Arial" w:eastAsia="Times New Roman" w:hAnsi="Arial" w:cs="Arial"/>
                                        <w:b/>
                                        <w:bCs/>
                                        <w:color w:val="202020"/>
                                        <w:sz w:val="18"/>
                                        <w:szCs w:val="18"/>
                                        <w:lang w:eastAsia="de-DE"/>
                                      </w:rPr>
                                      <w:t>"Corporate Governance of Banking Industry"</w:t>
                                    </w:r>
                                    <w:r w:rsidRPr="006A14E0">
                                      <w:rPr>
                                        <w:rFonts w:ascii="Arial" w:eastAsia="Times New Roman" w:hAnsi="Arial" w:cs="Arial"/>
                                        <w:b/>
                                        <w:bCs/>
                                        <w:color w:val="202020"/>
                                        <w:sz w:val="18"/>
                                        <w:szCs w:val="18"/>
                                        <w:lang w:eastAsia="de-DE"/>
                                      </w:rPr>
                                      <w:br/>
                                      <w:t>Prof. Dr. Jian Chen, Nottingham University Business School</w:t>
                                    </w:r>
                                    <w:r w:rsidRPr="006A14E0">
                                      <w:rPr>
                                        <w:rFonts w:ascii="Helvetica" w:eastAsia="Times New Roman" w:hAnsi="Helvetica" w:cs="Helvetica"/>
                                        <w:color w:val="202020"/>
                                        <w:sz w:val="24"/>
                                        <w:szCs w:val="24"/>
                                        <w:lang w:eastAsia="de-DE"/>
                                      </w:rPr>
                                      <w:br/>
                                    </w:r>
                                    <w:r w:rsidRPr="006A14E0">
                                      <w:rPr>
                                        <w:rFonts w:ascii="Arial" w:eastAsia="Times New Roman" w:hAnsi="Arial" w:cs="Arial"/>
                                        <w:color w:val="202020"/>
                                        <w:sz w:val="18"/>
                                        <w:szCs w:val="18"/>
                                        <w:lang w:eastAsia="de-DE"/>
                                      </w:rPr>
                                      <w:t>21.02.2017 (Dienstag), 19:00 Uhr</w:t>
                                    </w:r>
                                    <w:r w:rsidRPr="006A14E0">
                                      <w:rPr>
                                        <w:rFonts w:ascii="Helvetica" w:eastAsia="Times New Roman" w:hAnsi="Helvetica" w:cs="Helvetica"/>
                                        <w:color w:val="202020"/>
                                        <w:sz w:val="24"/>
                                        <w:szCs w:val="24"/>
                                        <w:lang w:eastAsia="de-DE"/>
                                      </w:rPr>
                                      <w:t xml:space="preserve"> </w:t>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6A14E0" w:rsidRPr="006A14E0">
                                <w:tc>
                                  <w:tcPr>
                                    <w:tcW w:w="0" w:type="auto"/>
                                    <w:vAlign w:val="center"/>
                                    <w:hideMark/>
                                  </w:tcPr>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0" w:type="dxa"/>
                                <w:left w:w="270" w:type="dxa"/>
                                <w:bottom w:w="270" w:type="dxa"/>
                                <w:right w:w="270" w:type="dxa"/>
                              </w:tcMar>
                              <w:hideMark/>
                            </w:tcPr>
                            <w:tbl>
                              <w:tblPr>
                                <w:tblW w:w="0" w:type="auto"/>
                                <w:jc w:val="center"/>
                                <w:tblCellSpacing w:w="0" w:type="dxa"/>
                                <w:tblBorders>
                                  <w:top w:val="single" w:sz="18" w:space="0" w:color="228B22"/>
                                  <w:left w:val="single" w:sz="18" w:space="0" w:color="228B22"/>
                                  <w:bottom w:val="single" w:sz="18" w:space="0" w:color="228B22"/>
                                  <w:right w:val="single" w:sz="18" w:space="0" w:color="228B22"/>
                                </w:tblBorders>
                                <w:shd w:val="clear" w:color="auto" w:fill="3CA249"/>
                                <w:tblCellMar>
                                  <w:left w:w="0" w:type="dxa"/>
                                  <w:right w:w="0" w:type="dxa"/>
                                </w:tblCellMar>
                                <w:tblLook w:val="04A0" w:firstRow="1" w:lastRow="0" w:firstColumn="1" w:lastColumn="0" w:noHBand="0" w:noVBand="1"/>
                              </w:tblPr>
                              <w:tblGrid>
                                <w:gridCol w:w="3914"/>
                              </w:tblGrid>
                              <w:tr w:rsidR="006A14E0" w:rsidRPr="006A14E0">
                                <w:trPr>
                                  <w:tblCellSpacing w:w="0" w:type="dxa"/>
                                  <w:jc w:val="center"/>
                                </w:trPr>
                                <w:tc>
                                  <w:tcPr>
                                    <w:tcW w:w="0" w:type="auto"/>
                                    <w:shd w:val="clear" w:color="auto" w:fill="3CA249"/>
                                    <w:tcMar>
                                      <w:top w:w="225" w:type="dxa"/>
                                      <w:left w:w="225" w:type="dxa"/>
                                      <w:bottom w:w="225" w:type="dxa"/>
                                      <w:right w:w="225" w:type="dxa"/>
                                    </w:tcMar>
                                    <w:vAlign w:val="center"/>
                                    <w:hideMark/>
                                  </w:tcPr>
                                  <w:p w:rsidR="006A14E0" w:rsidRPr="006A14E0" w:rsidRDefault="006A14E0" w:rsidP="006A14E0">
                                    <w:pPr>
                                      <w:spacing w:after="0" w:line="240" w:lineRule="auto"/>
                                      <w:jc w:val="center"/>
                                      <w:rPr>
                                        <w:rFonts w:ascii="Arial" w:eastAsia="Times New Roman" w:hAnsi="Arial" w:cs="Arial"/>
                                        <w:sz w:val="24"/>
                                        <w:szCs w:val="24"/>
                                        <w:lang w:eastAsia="de-DE"/>
                                      </w:rPr>
                                    </w:pPr>
                                    <w:hyperlink r:id="rId12" w:tgtFrame="_blank" w:tooltip="Alle Sprachkurstermine für 2017 finden Sie hier!" w:history="1">
                                      <w:r w:rsidRPr="006A14E0">
                                        <w:rPr>
                                          <w:rFonts w:ascii="Arial" w:eastAsia="Times New Roman" w:hAnsi="Arial" w:cs="Arial"/>
                                          <w:b/>
                                          <w:bCs/>
                                          <w:color w:val="FFFFFF"/>
                                          <w:spacing w:val="15"/>
                                          <w:sz w:val="24"/>
                                          <w:szCs w:val="24"/>
                                          <w:u w:val="single"/>
                                          <w:lang w:eastAsia="de-DE"/>
                                        </w:rPr>
                                        <w:t>Alle Sprachkurstermine für 2017 finden Sie hier!</w:t>
                                      </w:r>
                                    </w:hyperlink>
                                    <w:r w:rsidRPr="006A14E0">
                                      <w:rPr>
                                        <w:rFonts w:ascii="Arial" w:eastAsia="Times New Roman" w:hAnsi="Arial" w:cs="Arial"/>
                                        <w:sz w:val="24"/>
                                        <w:szCs w:val="24"/>
                                        <w:lang w:eastAsia="de-DE"/>
                                      </w:rPr>
                                      <w:t xml:space="preserve"> </w:t>
                                    </w:r>
                                  </w:p>
                                </w:tc>
                              </w:tr>
                            </w:tbl>
                            <w:p w:rsidR="006A14E0" w:rsidRPr="006A14E0" w:rsidRDefault="006A14E0" w:rsidP="006A14E0">
                              <w:pPr>
                                <w:spacing w:after="0" w:line="240" w:lineRule="auto"/>
                                <w:jc w:val="center"/>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0" w:type="dxa"/>
                                <w:left w:w="270" w:type="dxa"/>
                                <w:bottom w:w="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6A14E0" w:rsidRPr="006A14E0">
                                <w:tc>
                                  <w:tcPr>
                                    <w:tcW w:w="0" w:type="auto"/>
                                    <w:vAlign w:val="center"/>
                                    <w:hideMark/>
                                  </w:tcPr>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0" w:type="dxa"/>
                                      <w:left w:w="270" w:type="dxa"/>
                                      <w:bottom w:w="135" w:type="dxa"/>
                                      <w:right w:w="270" w:type="dxa"/>
                                    </w:tcMar>
                                    <w:hideMark/>
                                  </w:tcPr>
                                  <w:p w:rsidR="006A14E0" w:rsidRPr="006A14E0" w:rsidRDefault="006A14E0" w:rsidP="006A14E0">
                                    <w:pPr>
                                      <w:spacing w:after="0" w:line="360" w:lineRule="auto"/>
                                      <w:rPr>
                                        <w:rFonts w:ascii="Helvetica" w:eastAsia="Times New Roman" w:hAnsi="Helvetica" w:cs="Helvetica"/>
                                        <w:color w:val="202020"/>
                                        <w:sz w:val="24"/>
                                        <w:szCs w:val="24"/>
                                        <w:lang w:eastAsia="de-DE"/>
                                      </w:rPr>
                                    </w:pPr>
                                    <w:hyperlink r:id="rId13" w:tgtFrame="_blank" w:history="1">
                                      <w:r w:rsidRPr="006A14E0">
                                        <w:rPr>
                                          <w:rFonts w:ascii="Arial" w:eastAsia="Times New Roman" w:hAnsi="Arial" w:cs="Arial"/>
                                          <w:b/>
                                          <w:bCs/>
                                          <w:color w:val="009900"/>
                                          <w:sz w:val="20"/>
                                          <w:szCs w:val="20"/>
                                          <w:u w:val="single"/>
                                          <w:lang w:eastAsia="de-DE"/>
                                        </w:rPr>
                                        <w:t>Seminar: Alte chinesische Gartenkunst:</w:t>
                                      </w:r>
                                    </w:hyperlink>
                                    <w:r w:rsidRPr="006A14E0">
                                      <w:rPr>
                                        <w:rFonts w:ascii="Helvetica" w:eastAsia="Times New Roman" w:hAnsi="Helvetica" w:cs="Helvetica"/>
                                        <w:color w:val="202020"/>
                                        <w:sz w:val="24"/>
                                        <w:szCs w:val="24"/>
                                        <w:lang w:eastAsia="de-DE"/>
                                      </w:rPr>
                                      <w:br/>
                                    </w:r>
                                    <w:r w:rsidRPr="006A14E0">
                                      <w:rPr>
                                        <w:rFonts w:ascii="Arial" w:eastAsia="Times New Roman" w:hAnsi="Arial" w:cs="Arial"/>
                                        <w:color w:val="202020"/>
                                        <w:sz w:val="18"/>
                                        <w:szCs w:val="18"/>
                                        <w:lang w:eastAsia="de-DE"/>
                                      </w:rPr>
                                      <w:t>07.02.2017 (Dienstag), 15:00 Uhr (1. Termin)</w:t>
                                    </w:r>
                                    <w:r w:rsidRPr="006A14E0">
                                      <w:rPr>
                                        <w:rFonts w:ascii="Helvetica" w:eastAsia="Times New Roman" w:hAnsi="Helvetica" w:cs="Helvetica"/>
                                        <w:color w:val="202020"/>
                                        <w:sz w:val="24"/>
                                        <w:szCs w:val="24"/>
                                        <w:lang w:eastAsia="de-DE"/>
                                      </w:rPr>
                                      <w:t xml:space="preserve"> </w:t>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6A14E0" w:rsidRPr="006A14E0">
                                <w:tc>
                                  <w:tcPr>
                                    <w:tcW w:w="0" w:type="auto"/>
                                    <w:vAlign w:val="center"/>
                                    <w:hideMark/>
                                  </w:tcPr>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0" w:type="dxa"/>
                                      <w:left w:w="270" w:type="dxa"/>
                                      <w:bottom w:w="135" w:type="dxa"/>
                                      <w:right w:w="270" w:type="dxa"/>
                                    </w:tcMar>
                                    <w:hideMark/>
                                  </w:tcPr>
                                  <w:p w:rsidR="006A14E0" w:rsidRPr="006A14E0" w:rsidRDefault="006A14E0" w:rsidP="006A14E0">
                                    <w:pPr>
                                      <w:spacing w:after="0" w:line="360" w:lineRule="auto"/>
                                      <w:rPr>
                                        <w:rFonts w:ascii="Helvetica" w:eastAsia="Times New Roman" w:hAnsi="Helvetica" w:cs="Helvetica"/>
                                        <w:color w:val="202020"/>
                                        <w:sz w:val="24"/>
                                        <w:szCs w:val="24"/>
                                        <w:lang w:eastAsia="de-DE"/>
                                      </w:rPr>
                                    </w:pPr>
                                    <w:hyperlink r:id="rId14" w:tgtFrame="_blank" w:history="1">
                                      <w:r w:rsidRPr="006A14E0">
                                        <w:rPr>
                                          <w:rFonts w:ascii="Arial" w:eastAsia="Times New Roman" w:hAnsi="Arial" w:cs="Arial"/>
                                          <w:b/>
                                          <w:bCs/>
                                          <w:color w:val="009900"/>
                                          <w:sz w:val="20"/>
                                          <w:szCs w:val="20"/>
                                          <w:u w:val="single"/>
                                          <w:lang w:eastAsia="de-DE"/>
                                        </w:rPr>
                                        <w:t>Weigi (Go) Anfängerworkshop</w:t>
                                      </w:r>
                                    </w:hyperlink>
                                    <w:r w:rsidRPr="006A14E0">
                                      <w:rPr>
                                        <w:rFonts w:ascii="Helvetica" w:eastAsia="Times New Roman" w:hAnsi="Helvetica" w:cs="Helvetica"/>
                                        <w:color w:val="202020"/>
                                        <w:sz w:val="20"/>
                                        <w:szCs w:val="20"/>
                                        <w:lang w:eastAsia="de-DE"/>
                                      </w:rPr>
                                      <w:t>:</w:t>
                                    </w:r>
                                    <w:r w:rsidRPr="006A14E0">
                                      <w:rPr>
                                        <w:rFonts w:ascii="Helvetica" w:eastAsia="Times New Roman" w:hAnsi="Helvetica" w:cs="Helvetica"/>
                                        <w:color w:val="202020"/>
                                        <w:sz w:val="24"/>
                                        <w:szCs w:val="24"/>
                                        <w:lang w:eastAsia="de-DE"/>
                                      </w:rPr>
                                      <w:br/>
                                    </w:r>
                                    <w:r w:rsidRPr="006A14E0">
                                      <w:rPr>
                                        <w:rFonts w:ascii="Arial" w:eastAsia="Times New Roman" w:hAnsi="Arial" w:cs="Arial"/>
                                        <w:color w:val="202020"/>
                                        <w:sz w:val="18"/>
                                        <w:szCs w:val="18"/>
                                        <w:lang w:eastAsia="de-DE"/>
                                      </w:rPr>
                                      <w:t>23.02.2017 (Donnerstag), 19:00 Uhr</w:t>
                                    </w:r>
                                    <w:r w:rsidRPr="006A14E0">
                                      <w:rPr>
                                        <w:rFonts w:ascii="Helvetica" w:eastAsia="Times New Roman" w:hAnsi="Helvetica" w:cs="Helvetica"/>
                                        <w:color w:val="202020"/>
                                        <w:sz w:val="24"/>
                                        <w:szCs w:val="24"/>
                                        <w:lang w:eastAsia="de-DE"/>
                                      </w:rPr>
                                      <w:t xml:space="preserve"> </w:t>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6A14E0" w:rsidRPr="006A14E0">
                                <w:tc>
                                  <w:tcPr>
                                    <w:tcW w:w="0" w:type="auto"/>
                                    <w:vAlign w:val="center"/>
                                    <w:hideMark/>
                                  </w:tcPr>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0" w:type="dxa"/>
                                      <w:left w:w="270" w:type="dxa"/>
                                      <w:bottom w:w="135" w:type="dxa"/>
                                      <w:right w:w="270" w:type="dxa"/>
                                    </w:tcMar>
                                    <w:hideMark/>
                                  </w:tcPr>
                                  <w:p w:rsidR="006A14E0" w:rsidRPr="006A14E0" w:rsidRDefault="006A14E0" w:rsidP="006A14E0">
                                    <w:pPr>
                                      <w:spacing w:after="0" w:line="360" w:lineRule="auto"/>
                                      <w:rPr>
                                        <w:rFonts w:ascii="Helvetica" w:eastAsia="Times New Roman" w:hAnsi="Helvetica" w:cs="Helvetica"/>
                                        <w:color w:val="202020"/>
                                        <w:sz w:val="24"/>
                                        <w:szCs w:val="24"/>
                                        <w:lang w:eastAsia="de-DE"/>
                                      </w:rPr>
                                    </w:pPr>
                                    <w:hyperlink r:id="rId15" w:tgtFrame="_blank" w:history="1">
                                      <w:r w:rsidRPr="006A14E0">
                                        <w:rPr>
                                          <w:rFonts w:ascii="Arial" w:eastAsia="Times New Roman" w:hAnsi="Arial" w:cs="Arial"/>
                                          <w:b/>
                                          <w:bCs/>
                                          <w:color w:val="009900"/>
                                          <w:sz w:val="20"/>
                                          <w:szCs w:val="20"/>
                                          <w:u w:val="single"/>
                                          <w:lang w:eastAsia="de-DE"/>
                                        </w:rPr>
                                        <w:t>Chinas Künste erleben</w:t>
                                      </w:r>
                                    </w:hyperlink>
                                    <w:r w:rsidRPr="006A14E0">
                                      <w:rPr>
                                        <w:rFonts w:ascii="Arial" w:eastAsia="Times New Roman" w:hAnsi="Arial" w:cs="Arial"/>
                                        <w:color w:val="202020"/>
                                        <w:sz w:val="20"/>
                                        <w:szCs w:val="20"/>
                                        <w:lang w:eastAsia="de-DE"/>
                                      </w:rPr>
                                      <w:t>:</w:t>
                                    </w:r>
                                    <w:r w:rsidRPr="006A14E0">
                                      <w:rPr>
                                        <w:rFonts w:ascii="Helvetica" w:eastAsia="Times New Roman" w:hAnsi="Helvetica" w:cs="Helvetica"/>
                                        <w:color w:val="202020"/>
                                        <w:sz w:val="24"/>
                                        <w:szCs w:val="24"/>
                                        <w:lang w:eastAsia="de-DE"/>
                                      </w:rPr>
                                      <w:br/>
                                    </w:r>
                                    <w:hyperlink r:id="rId16" w:tgtFrame="_blank" w:history="1">
                                      <w:r w:rsidRPr="006A14E0">
                                        <w:rPr>
                                          <w:rFonts w:ascii="Arial" w:eastAsia="Times New Roman" w:hAnsi="Arial" w:cs="Arial"/>
                                          <w:b/>
                                          <w:bCs/>
                                          <w:color w:val="009900"/>
                                          <w:sz w:val="18"/>
                                          <w:szCs w:val="18"/>
                                          <w:u w:val="single"/>
                                          <w:lang w:eastAsia="de-DE"/>
                                        </w:rPr>
                                        <w:t>Teekultu</w:t>
                                      </w:r>
                                      <w:r w:rsidRPr="006A14E0">
                                        <w:rPr>
                                          <w:rFonts w:ascii="Helvetica" w:eastAsia="Times New Roman" w:hAnsi="Helvetica" w:cs="Helvetica"/>
                                          <w:b/>
                                          <w:bCs/>
                                          <w:color w:val="009900"/>
                                          <w:sz w:val="18"/>
                                          <w:szCs w:val="18"/>
                                          <w:u w:val="single"/>
                                          <w:lang w:eastAsia="de-DE"/>
                                        </w:rPr>
                                        <w:t>r</w:t>
                                      </w:r>
                                    </w:hyperlink>
                                    <w:r w:rsidRPr="006A14E0">
                                      <w:rPr>
                                        <w:rFonts w:ascii="Helvetica" w:eastAsia="Times New Roman" w:hAnsi="Helvetica" w:cs="Helvetica"/>
                                        <w:color w:val="202020"/>
                                        <w:sz w:val="18"/>
                                        <w:szCs w:val="18"/>
                                        <w:lang w:eastAsia="de-DE"/>
                                      </w:rPr>
                                      <w:t>:</w:t>
                                    </w:r>
                                    <w:r w:rsidRPr="006A14E0">
                                      <w:rPr>
                                        <w:rFonts w:ascii="Helvetica" w:eastAsia="Times New Roman" w:hAnsi="Helvetica" w:cs="Helvetica"/>
                                        <w:color w:val="202020"/>
                                        <w:sz w:val="24"/>
                                        <w:szCs w:val="24"/>
                                        <w:lang w:eastAsia="de-DE"/>
                                      </w:rPr>
                                      <w:br/>
                                    </w:r>
                                    <w:r w:rsidRPr="006A14E0">
                                      <w:rPr>
                                        <w:rFonts w:ascii="Arial" w:eastAsia="Times New Roman" w:hAnsi="Arial" w:cs="Arial"/>
                                        <w:color w:val="202020"/>
                                        <w:sz w:val="18"/>
                                        <w:szCs w:val="18"/>
                                        <w:lang w:eastAsia="de-DE"/>
                                      </w:rPr>
                                      <w:t>19.02.2017 (Sonntag), 15:00 Uhr</w:t>
                                    </w:r>
                                    <w:r w:rsidRPr="006A14E0">
                                      <w:rPr>
                                        <w:rFonts w:ascii="Helvetica" w:eastAsia="Times New Roman" w:hAnsi="Helvetica" w:cs="Helvetica"/>
                                        <w:color w:val="202020"/>
                                        <w:sz w:val="24"/>
                                        <w:szCs w:val="24"/>
                                        <w:lang w:eastAsia="de-DE"/>
                                      </w:rPr>
                                      <w:br/>
                                    </w:r>
                                    <w:hyperlink r:id="rId17" w:tgtFrame="_blank" w:history="1">
                                      <w:r w:rsidRPr="006A14E0">
                                        <w:rPr>
                                          <w:rFonts w:ascii="Arial" w:eastAsia="Times New Roman" w:hAnsi="Arial" w:cs="Arial"/>
                                          <w:b/>
                                          <w:bCs/>
                                          <w:color w:val="009900"/>
                                          <w:sz w:val="18"/>
                                          <w:szCs w:val="18"/>
                                          <w:u w:val="single"/>
                                          <w:lang w:eastAsia="de-DE"/>
                                        </w:rPr>
                                        <w:t>Musik</w:t>
                                      </w:r>
                                    </w:hyperlink>
                                    <w:r w:rsidRPr="006A14E0">
                                      <w:rPr>
                                        <w:rFonts w:ascii="Helvetica" w:eastAsia="Times New Roman" w:hAnsi="Helvetica" w:cs="Helvetica"/>
                                        <w:color w:val="202020"/>
                                        <w:sz w:val="18"/>
                                        <w:szCs w:val="18"/>
                                        <w:lang w:eastAsia="de-DE"/>
                                      </w:rPr>
                                      <w:t>:</w:t>
                                    </w:r>
                                    <w:r w:rsidRPr="006A14E0">
                                      <w:rPr>
                                        <w:rFonts w:ascii="Helvetica" w:eastAsia="Times New Roman" w:hAnsi="Helvetica" w:cs="Helvetica"/>
                                        <w:color w:val="202020"/>
                                        <w:sz w:val="18"/>
                                        <w:szCs w:val="18"/>
                                        <w:lang w:eastAsia="de-DE"/>
                                      </w:rPr>
                                      <w:br/>
                                    </w:r>
                                    <w:r w:rsidRPr="006A14E0">
                                      <w:rPr>
                                        <w:rFonts w:ascii="Arial" w:eastAsia="Times New Roman" w:hAnsi="Arial" w:cs="Arial"/>
                                        <w:color w:val="202020"/>
                                        <w:sz w:val="18"/>
                                        <w:szCs w:val="18"/>
                                        <w:lang w:eastAsia="de-DE"/>
                                      </w:rPr>
                                      <w:t>19.02.2017 (Sonntag), 16:45 Uhr</w:t>
                                    </w:r>
                                    <w:r w:rsidRPr="006A14E0">
                                      <w:rPr>
                                        <w:rFonts w:ascii="Helvetica" w:eastAsia="Times New Roman" w:hAnsi="Helvetica" w:cs="Helvetica"/>
                                        <w:color w:val="202020"/>
                                        <w:sz w:val="24"/>
                                        <w:szCs w:val="24"/>
                                        <w:lang w:eastAsia="de-DE"/>
                                      </w:rPr>
                                      <w:br/>
                                    </w:r>
                                    <w:hyperlink r:id="rId18" w:tgtFrame="_blank" w:history="1">
                                      <w:r w:rsidRPr="006A14E0">
                                        <w:rPr>
                                          <w:rFonts w:ascii="Arial" w:eastAsia="Times New Roman" w:hAnsi="Arial" w:cs="Arial"/>
                                          <w:b/>
                                          <w:bCs/>
                                          <w:color w:val="009900"/>
                                          <w:sz w:val="18"/>
                                          <w:szCs w:val="18"/>
                                          <w:u w:val="single"/>
                                          <w:lang w:eastAsia="de-DE"/>
                                        </w:rPr>
                                        <w:t>Xiangqi &amp; Weigi (Go)</w:t>
                                      </w:r>
                                    </w:hyperlink>
                                    <w:r w:rsidRPr="006A14E0">
                                      <w:rPr>
                                        <w:rFonts w:ascii="Helvetica" w:eastAsia="Times New Roman" w:hAnsi="Helvetica" w:cs="Helvetica"/>
                                        <w:color w:val="202020"/>
                                        <w:sz w:val="18"/>
                                        <w:szCs w:val="18"/>
                                        <w:lang w:eastAsia="de-DE"/>
                                      </w:rPr>
                                      <w:t>:</w:t>
                                    </w:r>
                                    <w:r w:rsidRPr="006A14E0">
                                      <w:rPr>
                                        <w:rFonts w:ascii="Helvetica" w:eastAsia="Times New Roman" w:hAnsi="Helvetica" w:cs="Helvetica"/>
                                        <w:color w:val="202020"/>
                                        <w:sz w:val="24"/>
                                        <w:szCs w:val="24"/>
                                        <w:lang w:eastAsia="de-DE"/>
                                      </w:rPr>
                                      <w:br/>
                                    </w:r>
                                    <w:r w:rsidRPr="006A14E0">
                                      <w:rPr>
                                        <w:rFonts w:ascii="Arial" w:eastAsia="Times New Roman" w:hAnsi="Arial" w:cs="Arial"/>
                                        <w:color w:val="202020"/>
                                        <w:sz w:val="18"/>
                                        <w:szCs w:val="18"/>
                                        <w:lang w:eastAsia="de-DE"/>
                                      </w:rPr>
                                      <w:t>23.02.2017 (Donnerstag), 19:00 Uhr</w:t>
                                    </w:r>
                                    <w:r w:rsidRPr="006A14E0">
                                      <w:rPr>
                                        <w:rFonts w:ascii="Helvetica" w:eastAsia="Times New Roman" w:hAnsi="Helvetica" w:cs="Helvetica"/>
                                        <w:color w:val="202020"/>
                                        <w:sz w:val="24"/>
                                        <w:szCs w:val="24"/>
                                        <w:lang w:eastAsia="de-DE"/>
                                      </w:rPr>
                                      <w:t xml:space="preserve"> </w:t>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6A14E0" w:rsidRPr="006A14E0">
                                <w:tc>
                                  <w:tcPr>
                                    <w:tcW w:w="0" w:type="auto"/>
                                    <w:vAlign w:val="center"/>
                                    <w:hideMark/>
                                  </w:tcPr>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0" w:type="dxa"/>
                                      <w:left w:w="270" w:type="dxa"/>
                                      <w:bottom w:w="135" w:type="dxa"/>
                                      <w:right w:w="270" w:type="dxa"/>
                                    </w:tcMar>
                                    <w:hideMark/>
                                  </w:tcPr>
                                  <w:p w:rsidR="006A14E0" w:rsidRPr="006A14E0" w:rsidRDefault="006A14E0" w:rsidP="006A14E0">
                                    <w:pPr>
                                      <w:spacing w:after="0" w:line="360" w:lineRule="auto"/>
                                      <w:rPr>
                                        <w:rFonts w:ascii="Helvetica" w:eastAsia="Times New Roman" w:hAnsi="Helvetica" w:cs="Helvetica"/>
                                        <w:color w:val="202020"/>
                                        <w:sz w:val="24"/>
                                        <w:szCs w:val="24"/>
                                        <w:lang w:eastAsia="de-DE"/>
                                      </w:rPr>
                                    </w:pPr>
                                    <w:hyperlink r:id="rId19" w:tgtFrame="_blank" w:history="1">
                                      <w:r w:rsidRPr="006A14E0">
                                        <w:rPr>
                                          <w:rFonts w:ascii="Arial" w:eastAsia="Times New Roman" w:hAnsi="Arial" w:cs="Arial"/>
                                          <w:b/>
                                          <w:bCs/>
                                          <w:color w:val="009900"/>
                                          <w:sz w:val="20"/>
                                          <w:szCs w:val="20"/>
                                          <w:u w:val="single"/>
                                          <w:lang w:eastAsia="de-DE"/>
                                        </w:rPr>
                                        <w:t>Angebote für Kinder und Jugendliche</w:t>
                                      </w:r>
                                    </w:hyperlink>
                                    <w:r w:rsidRPr="006A14E0">
                                      <w:rPr>
                                        <w:rFonts w:ascii="Arial" w:eastAsia="Times New Roman" w:hAnsi="Arial" w:cs="Arial"/>
                                        <w:color w:val="202020"/>
                                        <w:sz w:val="20"/>
                                        <w:szCs w:val="20"/>
                                        <w:lang w:eastAsia="de-DE"/>
                                      </w:rPr>
                                      <w:t>:</w:t>
                                    </w:r>
                                    <w:r w:rsidRPr="006A14E0">
                                      <w:rPr>
                                        <w:rFonts w:ascii="Helvetica" w:eastAsia="Times New Roman" w:hAnsi="Helvetica" w:cs="Helvetica"/>
                                        <w:color w:val="202020"/>
                                        <w:sz w:val="24"/>
                                        <w:szCs w:val="24"/>
                                        <w:lang w:eastAsia="de-DE"/>
                                      </w:rPr>
                                      <w:br/>
                                    </w:r>
                                    <w:hyperlink r:id="rId20" w:tgtFrame="_blank" w:history="1">
                                      <w:r w:rsidRPr="006A14E0">
                                        <w:rPr>
                                          <w:rFonts w:ascii="Arial" w:eastAsia="Times New Roman" w:hAnsi="Arial" w:cs="Arial"/>
                                          <w:b/>
                                          <w:bCs/>
                                          <w:color w:val="009900"/>
                                          <w:sz w:val="18"/>
                                          <w:szCs w:val="18"/>
                                          <w:u w:val="single"/>
                                          <w:lang w:eastAsia="de-DE"/>
                                        </w:rPr>
                                        <w:t>Chinesisch-Werkstatt</w:t>
                                      </w:r>
                                    </w:hyperlink>
                                    <w:r w:rsidRPr="006A14E0">
                                      <w:rPr>
                                        <w:rFonts w:ascii="Arial" w:eastAsia="Times New Roman" w:hAnsi="Arial" w:cs="Arial"/>
                                        <w:color w:val="202020"/>
                                        <w:sz w:val="18"/>
                                        <w:szCs w:val="18"/>
                                        <w:lang w:eastAsia="de-DE"/>
                                      </w:rPr>
                                      <w:t>:</w:t>
                                    </w:r>
                                    <w:r w:rsidRPr="006A14E0">
                                      <w:rPr>
                                        <w:rFonts w:ascii="Helvetica" w:eastAsia="Times New Roman" w:hAnsi="Helvetica" w:cs="Helvetica"/>
                                        <w:color w:val="202020"/>
                                        <w:sz w:val="24"/>
                                        <w:szCs w:val="24"/>
                                        <w:lang w:eastAsia="de-DE"/>
                                      </w:rPr>
                                      <w:br/>
                                    </w:r>
                                    <w:r w:rsidRPr="006A14E0">
                                      <w:rPr>
                                        <w:rFonts w:ascii="Arial" w:eastAsia="Times New Roman" w:hAnsi="Arial" w:cs="Arial"/>
                                        <w:color w:val="202020"/>
                                        <w:sz w:val="18"/>
                                        <w:szCs w:val="18"/>
                                        <w:lang w:eastAsia="de-DE"/>
                                      </w:rPr>
                                      <w:t>11.02.2017 (Samstag), 11:00 Uhr</w:t>
                                    </w:r>
                                    <w:r w:rsidRPr="006A14E0">
                                      <w:rPr>
                                        <w:rFonts w:ascii="Arial" w:eastAsia="Times New Roman" w:hAnsi="Arial" w:cs="Arial"/>
                                        <w:color w:val="202020"/>
                                        <w:sz w:val="18"/>
                                        <w:szCs w:val="18"/>
                                        <w:lang w:eastAsia="de-DE"/>
                                      </w:rPr>
                                      <w:br/>
                                      <w:t>25.02.2017 (Samstag), 11:00 Uhr</w:t>
                                    </w:r>
                                    <w:r w:rsidRPr="006A14E0">
                                      <w:rPr>
                                        <w:rFonts w:ascii="Helvetica" w:eastAsia="Times New Roman" w:hAnsi="Helvetica" w:cs="Helvetica"/>
                                        <w:color w:val="202020"/>
                                        <w:sz w:val="24"/>
                                        <w:szCs w:val="24"/>
                                        <w:lang w:eastAsia="de-DE"/>
                                      </w:rPr>
                                      <w:br/>
                                    </w:r>
                                    <w:hyperlink r:id="rId21" w:tgtFrame="_blank" w:history="1">
                                      <w:r w:rsidRPr="006A14E0">
                                        <w:rPr>
                                          <w:rFonts w:ascii="Arial" w:eastAsia="Times New Roman" w:hAnsi="Arial" w:cs="Arial"/>
                                          <w:b/>
                                          <w:bCs/>
                                          <w:color w:val="009900"/>
                                          <w:sz w:val="18"/>
                                          <w:szCs w:val="18"/>
                                          <w:u w:val="single"/>
                                          <w:lang w:eastAsia="de-DE"/>
                                        </w:rPr>
                                        <w:t>Kinder-Erlebniswoche China</w:t>
                                      </w:r>
                                    </w:hyperlink>
                                    <w:r w:rsidRPr="006A14E0">
                                      <w:rPr>
                                        <w:rFonts w:ascii="Arial" w:eastAsia="Times New Roman" w:hAnsi="Arial" w:cs="Arial"/>
                                        <w:color w:val="202020"/>
                                        <w:sz w:val="18"/>
                                        <w:szCs w:val="18"/>
                                        <w:lang w:eastAsia="de-DE"/>
                                      </w:rPr>
                                      <w:t>:</w:t>
                                    </w:r>
                                    <w:r w:rsidRPr="006A14E0">
                                      <w:rPr>
                                        <w:rFonts w:ascii="Helvetica" w:eastAsia="Times New Roman" w:hAnsi="Helvetica" w:cs="Helvetica"/>
                                        <w:color w:val="202020"/>
                                        <w:sz w:val="24"/>
                                        <w:szCs w:val="24"/>
                                        <w:lang w:eastAsia="de-DE"/>
                                      </w:rPr>
                                      <w:br/>
                                    </w:r>
                                    <w:r w:rsidRPr="006A14E0">
                                      <w:rPr>
                                        <w:rFonts w:ascii="Arial" w:eastAsia="Times New Roman" w:hAnsi="Arial" w:cs="Arial"/>
                                        <w:color w:val="202020"/>
                                        <w:sz w:val="18"/>
                                        <w:szCs w:val="18"/>
                                        <w:lang w:eastAsia="de-DE"/>
                                      </w:rPr>
                                      <w:t>06.03.-10.03.2017, 8:30 - 15:30 Uhr</w:t>
                                    </w:r>
                                    <w:r w:rsidRPr="006A14E0">
                                      <w:rPr>
                                        <w:rFonts w:ascii="Helvetica" w:eastAsia="Times New Roman" w:hAnsi="Helvetica" w:cs="Helvetica"/>
                                        <w:color w:val="202020"/>
                                        <w:sz w:val="24"/>
                                        <w:szCs w:val="24"/>
                                        <w:lang w:eastAsia="de-DE"/>
                                      </w:rPr>
                                      <w:t xml:space="preserve"> </w:t>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6A14E0" w:rsidRPr="006A14E0">
                                <w:tc>
                                  <w:tcPr>
                                    <w:tcW w:w="0" w:type="auto"/>
                                    <w:vAlign w:val="center"/>
                                    <w:hideMark/>
                                  </w:tcPr>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6A14E0" w:rsidRPr="006A14E0">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6A14E0" w:rsidRPr="006A14E0">
                                <w:tc>
                                  <w:tcPr>
                                    <w:tcW w:w="0" w:type="auto"/>
                                    <w:tcMar>
                                      <w:top w:w="0" w:type="dxa"/>
                                      <w:left w:w="135" w:type="dxa"/>
                                      <w:bottom w:w="0" w:type="dxa"/>
                                      <w:right w:w="135" w:type="dxa"/>
                                    </w:tcMar>
                                    <w:hideMark/>
                                  </w:tcPr>
                                  <w:p w:rsidR="006A14E0" w:rsidRPr="006A14E0" w:rsidRDefault="006A14E0" w:rsidP="006A14E0">
                                    <w:pPr>
                                      <w:spacing w:after="0" w:line="240" w:lineRule="auto"/>
                                      <w:jc w:val="center"/>
                                      <w:rPr>
                                        <w:rFonts w:ascii="Times New Roman" w:eastAsia="Times New Roman" w:hAnsi="Times New Roman" w:cs="Times New Roman"/>
                                        <w:sz w:val="24"/>
                                        <w:szCs w:val="24"/>
                                        <w:lang w:eastAsia="de-DE"/>
                                      </w:rPr>
                                    </w:pPr>
                                    <w:r w:rsidRPr="006A14E0">
                                      <w:rPr>
                                        <w:rFonts w:ascii="Times New Roman" w:eastAsia="Times New Roman" w:hAnsi="Times New Roman" w:cs="Times New Roman"/>
                                        <w:noProof/>
                                        <w:sz w:val="24"/>
                                        <w:szCs w:val="24"/>
                                        <w:lang w:eastAsia="de-DE"/>
                                      </w:rPr>
                                      <w:drawing>
                                        <wp:inline distT="0" distB="0" distL="0" distR="0">
                                          <wp:extent cx="2514600" cy="1676400"/>
                                          <wp:effectExtent l="0" t="0" r="0" b="0"/>
                                          <wp:docPr id="4" name="Grafik 4" descr="https://gallery.mailchimp.com/bcdebf7d5cc97dd5f5fb96daa/images/8868ab33-7bb9-492f-ba0e-d0cf845ee1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bcdebf7d5cc97dd5f5fb96daa/images/8868ab33-7bb9-492f-ba0e-d0cf845ee1d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r w:rsidR="006A14E0" w:rsidRPr="006A14E0">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p w:rsidR="006A14E0" w:rsidRPr="006A14E0" w:rsidRDefault="006A14E0" w:rsidP="006A14E0">
                  <w:pPr>
                    <w:spacing w:after="0" w:line="240" w:lineRule="auto"/>
                    <w:rPr>
                      <w:rFonts w:ascii="Times New Roman" w:eastAsia="Times New Roman" w:hAnsi="Times New Roman" w:cs="Times New Roman"/>
                      <w:sz w:val="20"/>
                      <w:szCs w:val="20"/>
                      <w:lang w:eastAsia="de-DE"/>
                    </w:rPr>
                  </w:pPr>
                </w:p>
              </w:tc>
            </w:tr>
            <w:tr w:rsidR="006A14E0" w:rsidRPr="006A14E0">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6A14E0" w:rsidRPr="006A14E0">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6A14E0" w:rsidRPr="006A14E0">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6A14E0" w:rsidRPr="006A14E0">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6A14E0" w:rsidRPr="006A14E0">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6A14E0" w:rsidRPr="006A14E0">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A14E0" w:rsidRPr="006A14E0">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A14E0" w:rsidRPr="006A14E0">
                                                        <w:tc>
                                                          <w:tcPr>
                                                            <w:tcW w:w="360" w:type="dxa"/>
                                                            <w:vAlign w:val="center"/>
                                                            <w:hideMark/>
                                                          </w:tcPr>
                                                          <w:p w:rsidR="006A14E0" w:rsidRPr="006A14E0" w:rsidRDefault="006A14E0" w:rsidP="006A14E0">
                                                            <w:pPr>
                                                              <w:spacing w:after="0" w:line="240" w:lineRule="auto"/>
                                                              <w:jc w:val="center"/>
                                                              <w:rPr>
                                                                <w:rFonts w:ascii="Times New Roman" w:eastAsia="Times New Roman" w:hAnsi="Times New Roman" w:cs="Times New Roman"/>
                                                                <w:sz w:val="24"/>
                                                                <w:szCs w:val="24"/>
                                                                <w:lang w:eastAsia="de-DE"/>
                                                              </w:rPr>
                                                            </w:pPr>
                                                            <w:r w:rsidRPr="006A14E0">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https://cdn-images.mailchimp.com/icons/social-block-v2/color-facebook-48.pn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images.mailchimp.com/icons/social-block-v2/color-facebook-48.png">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6A14E0" w:rsidRPr="006A14E0">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A14E0" w:rsidRPr="006A14E0">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A14E0" w:rsidRPr="006A14E0">
                                                        <w:tc>
                                                          <w:tcPr>
                                                            <w:tcW w:w="360" w:type="dxa"/>
                                                            <w:vAlign w:val="center"/>
                                                            <w:hideMark/>
                                                          </w:tcPr>
                                                          <w:p w:rsidR="006A14E0" w:rsidRPr="006A14E0" w:rsidRDefault="006A14E0" w:rsidP="006A14E0">
                                                            <w:pPr>
                                                              <w:spacing w:after="0" w:line="240" w:lineRule="auto"/>
                                                              <w:jc w:val="center"/>
                                                              <w:rPr>
                                                                <w:rFonts w:ascii="Times New Roman" w:eastAsia="Times New Roman" w:hAnsi="Times New Roman" w:cs="Times New Roman"/>
                                                                <w:sz w:val="24"/>
                                                                <w:szCs w:val="24"/>
                                                                <w:lang w:eastAsia="de-DE"/>
                                                              </w:rPr>
                                                            </w:pPr>
                                                            <w:r w:rsidRPr="006A14E0">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https://cdn-images.mailchimp.com/icons/social-block-v2/color-link-48.png">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images.mailchimp.com/icons/social-block-v2/color-link-48.png">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6A14E0" w:rsidRPr="006A14E0">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A14E0" w:rsidRPr="006A14E0">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6A14E0" w:rsidRPr="006A14E0">
                                                        <w:tc>
                                                          <w:tcPr>
                                                            <w:tcW w:w="360" w:type="dxa"/>
                                                            <w:vAlign w:val="center"/>
                                                            <w:hideMark/>
                                                          </w:tcPr>
                                                          <w:p w:rsidR="006A14E0" w:rsidRPr="006A14E0" w:rsidRDefault="006A14E0" w:rsidP="006A14E0">
                                                            <w:pPr>
                                                              <w:spacing w:after="0" w:line="240" w:lineRule="auto"/>
                                                              <w:jc w:val="center"/>
                                                              <w:rPr>
                                                                <w:rFonts w:ascii="Times New Roman" w:eastAsia="Times New Roman" w:hAnsi="Times New Roman" w:cs="Times New Roman"/>
                                                                <w:sz w:val="24"/>
                                                                <w:szCs w:val="24"/>
                                                                <w:lang w:eastAsia="de-DE"/>
                                                              </w:rPr>
                                                            </w:pPr>
                                                            <w:r w:rsidRPr="006A14E0">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https://cdn-images.mailchimp.com/icons/social-block-v2/color-forwardtofriend-48.png">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images.mailchimp.com/icons/social-block-v2/color-forwardtofriend-48.png">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jc w:val="center"/>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jc w:val="center"/>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jc w:val="center"/>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jc w:val="center"/>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6A14E0" w:rsidRPr="006A14E0">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6A14E0" w:rsidRPr="006A14E0">
                          <w:tc>
                            <w:tcPr>
                              <w:tcW w:w="0" w:type="auto"/>
                              <w:vAlign w:val="center"/>
                              <w:hideMark/>
                            </w:tcPr>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6A14E0" w:rsidRPr="006A14E0">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6A14E0" w:rsidRPr="006A14E0">
                          <w:tc>
                            <w:tcPr>
                              <w:tcW w:w="0" w:type="auto"/>
                              <w:tcMar>
                                <w:top w:w="0" w:type="dxa"/>
                                <w:left w:w="270" w:type="dxa"/>
                                <w:bottom w:w="135" w:type="dxa"/>
                                <w:right w:w="270" w:type="dxa"/>
                              </w:tcMar>
                              <w:hideMark/>
                            </w:tcPr>
                            <w:p w:rsidR="006A14E0" w:rsidRPr="006A14E0" w:rsidRDefault="006A14E0" w:rsidP="006A14E0">
                              <w:pPr>
                                <w:spacing w:after="0" w:line="360" w:lineRule="auto"/>
                                <w:rPr>
                                  <w:rFonts w:ascii="Helvetica" w:eastAsia="Times New Roman" w:hAnsi="Helvetica" w:cs="Helvetica"/>
                                  <w:color w:val="656565"/>
                                  <w:sz w:val="18"/>
                                  <w:szCs w:val="18"/>
                                  <w:lang w:eastAsia="de-DE"/>
                                </w:rPr>
                              </w:pPr>
                              <w:r w:rsidRPr="006A14E0">
                                <w:rPr>
                                  <w:rFonts w:ascii="Arial" w:eastAsia="Times New Roman" w:hAnsi="Arial" w:cs="Arial"/>
                                  <w:color w:val="656565"/>
                                  <w:sz w:val="15"/>
                                  <w:szCs w:val="15"/>
                                  <w:lang w:eastAsia="de-DE"/>
                                </w:rPr>
                                <w:t>Konfuzius-Institut an der Universität Hamburg e.V. im Chinesischen Teehaus "Hamburg Yu Garden"</w:t>
                              </w:r>
                              <w:r w:rsidRPr="006A14E0">
                                <w:rPr>
                                  <w:rFonts w:ascii="Arial" w:eastAsia="Times New Roman" w:hAnsi="Arial" w:cs="Arial"/>
                                  <w:color w:val="656565"/>
                                  <w:sz w:val="15"/>
                                  <w:szCs w:val="15"/>
                                  <w:lang w:eastAsia="de-DE"/>
                                </w:rPr>
                                <w:br/>
                                <w:t>Feldbrunnenstraße 67</w:t>
                              </w:r>
                            </w:p>
                            <w:p w:rsidR="006A14E0" w:rsidRPr="006A14E0" w:rsidRDefault="006A14E0" w:rsidP="006A14E0">
                              <w:pPr>
                                <w:spacing w:after="0" w:line="360" w:lineRule="auto"/>
                                <w:rPr>
                                  <w:rFonts w:ascii="Helvetica" w:eastAsia="Times New Roman" w:hAnsi="Helvetica" w:cs="Helvetica"/>
                                  <w:color w:val="656565"/>
                                  <w:sz w:val="18"/>
                                  <w:szCs w:val="18"/>
                                  <w:lang w:eastAsia="de-DE"/>
                                </w:rPr>
                              </w:pPr>
                              <w:r w:rsidRPr="006A14E0">
                                <w:rPr>
                                  <w:rFonts w:ascii="Arial" w:eastAsia="Times New Roman" w:hAnsi="Arial" w:cs="Arial"/>
                                  <w:color w:val="656565"/>
                                  <w:sz w:val="15"/>
                                  <w:szCs w:val="15"/>
                                  <w:lang w:eastAsia="de-DE"/>
                                </w:rPr>
                                <w:t xml:space="preserve">20148 Hamburg </w:t>
                              </w: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6A14E0" w:rsidRPr="006A14E0">
                          <w:tc>
                            <w:tcPr>
                              <w:tcW w:w="0" w:type="auto"/>
                              <w:tcMar>
                                <w:top w:w="0" w:type="dxa"/>
                                <w:left w:w="270" w:type="dxa"/>
                                <w:bottom w:w="135" w:type="dxa"/>
                                <w:right w:w="270" w:type="dxa"/>
                              </w:tcMar>
                              <w:hideMark/>
                            </w:tcPr>
                            <w:p w:rsidR="006A14E0" w:rsidRPr="006A14E0" w:rsidRDefault="006A14E0" w:rsidP="006A14E0">
                              <w:pPr>
                                <w:spacing w:after="0" w:line="360" w:lineRule="auto"/>
                                <w:rPr>
                                  <w:rFonts w:ascii="Helvetica" w:eastAsia="Times New Roman" w:hAnsi="Helvetica" w:cs="Helvetica"/>
                                  <w:color w:val="656565"/>
                                  <w:sz w:val="18"/>
                                  <w:szCs w:val="18"/>
                                  <w:lang w:eastAsia="de-DE"/>
                                </w:rPr>
                              </w:pPr>
                              <w:r w:rsidRPr="006A14E0">
                                <w:rPr>
                                  <w:rFonts w:ascii="Arial" w:eastAsia="Times New Roman" w:hAnsi="Arial" w:cs="Arial"/>
                                  <w:color w:val="656565"/>
                                  <w:sz w:val="15"/>
                                  <w:szCs w:val="15"/>
                                  <w:lang w:eastAsia="de-DE"/>
                                </w:rPr>
                                <w:t>Tel.: +49-40-42838-7978</w:t>
                              </w:r>
                              <w:r w:rsidRPr="006A14E0">
                                <w:rPr>
                                  <w:rFonts w:ascii="Arial" w:eastAsia="Times New Roman" w:hAnsi="Arial" w:cs="Arial"/>
                                  <w:color w:val="656565"/>
                                  <w:sz w:val="15"/>
                                  <w:szCs w:val="15"/>
                                  <w:lang w:eastAsia="de-DE"/>
                                </w:rPr>
                                <w:br/>
                                <w:t>Fax: +49-40-42838-7147</w:t>
                              </w:r>
                            </w:p>
                            <w:p w:rsidR="006A14E0" w:rsidRPr="006A14E0" w:rsidRDefault="006A14E0" w:rsidP="006A14E0">
                              <w:pPr>
                                <w:spacing w:after="0" w:line="360" w:lineRule="auto"/>
                                <w:rPr>
                                  <w:rFonts w:ascii="Helvetica" w:eastAsia="Times New Roman" w:hAnsi="Helvetica" w:cs="Helvetica"/>
                                  <w:color w:val="656565"/>
                                  <w:sz w:val="18"/>
                                  <w:szCs w:val="18"/>
                                  <w:lang w:eastAsia="de-DE"/>
                                </w:rPr>
                              </w:pPr>
                              <w:r w:rsidRPr="006A14E0">
                                <w:rPr>
                                  <w:rFonts w:ascii="Arial" w:eastAsia="Times New Roman" w:hAnsi="Arial" w:cs="Arial"/>
                                  <w:color w:val="656565"/>
                                  <w:sz w:val="15"/>
                                  <w:szCs w:val="15"/>
                                  <w:lang w:eastAsia="de-DE"/>
                                </w:rPr>
                                <w:t>Bürozeiten: Mo, Mi-Fr. 9.00 – 13.00 Uhr</w:t>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6A14E0" w:rsidRPr="006A14E0">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6A14E0" w:rsidRPr="006A14E0">
                          <w:tc>
                            <w:tcPr>
                              <w:tcW w:w="0" w:type="auto"/>
                              <w:tcMar>
                                <w:top w:w="0" w:type="dxa"/>
                                <w:left w:w="270" w:type="dxa"/>
                                <w:bottom w:w="135" w:type="dxa"/>
                                <w:right w:w="270" w:type="dxa"/>
                              </w:tcMar>
                              <w:hideMark/>
                            </w:tcPr>
                            <w:p w:rsidR="006A14E0" w:rsidRPr="006A14E0" w:rsidRDefault="006A14E0" w:rsidP="006A14E0">
                              <w:pPr>
                                <w:spacing w:after="0" w:line="360" w:lineRule="auto"/>
                                <w:jc w:val="center"/>
                                <w:rPr>
                                  <w:rFonts w:ascii="Helvetica" w:eastAsia="Times New Roman" w:hAnsi="Helvetica" w:cs="Helvetica"/>
                                  <w:color w:val="656565"/>
                                  <w:sz w:val="18"/>
                                  <w:szCs w:val="18"/>
                                  <w:lang w:eastAsia="de-DE"/>
                                </w:rPr>
                              </w:pPr>
                              <w:r w:rsidRPr="006A14E0">
                                <w:rPr>
                                  <w:rFonts w:ascii="Helvetica" w:eastAsia="Times New Roman" w:hAnsi="Helvetica" w:cs="Helvetica"/>
                                  <w:i/>
                                  <w:iCs/>
                                  <w:color w:val="656565"/>
                                  <w:sz w:val="18"/>
                                  <w:szCs w:val="18"/>
                                  <w:lang w:eastAsia="de-DE"/>
                                </w:rPr>
                                <w:t xml:space="preserve">Copyright © 2017 Konfuzius-Institut an der Universität Hamburg e.V., </w:t>
                              </w:r>
                              <w:r w:rsidRPr="006A14E0">
                                <w:rPr>
                                  <w:rFonts w:ascii="Helvetica" w:eastAsia="Times New Roman" w:hAnsi="Helvetica" w:cs="Helvetica"/>
                                  <w:color w:val="656565"/>
                                  <w:sz w:val="18"/>
                                  <w:szCs w:val="18"/>
                                  <w:lang w:eastAsia="de-DE"/>
                                </w:rPr>
                                <w:br/>
                              </w:r>
                              <w:r w:rsidRPr="006A14E0">
                                <w:rPr>
                                  <w:rFonts w:ascii="Helvetica" w:eastAsia="Times New Roman" w:hAnsi="Helvetica" w:cs="Helvetica"/>
                                  <w:color w:val="656565"/>
                                  <w:sz w:val="18"/>
                                  <w:szCs w:val="18"/>
                                  <w:lang w:eastAsia="de-DE"/>
                                </w:rPr>
                                <w:br/>
                                <w:t>Sie wollen keine E-Mails von uns mehr erhalten?</w:t>
                              </w:r>
                              <w:r w:rsidRPr="006A14E0">
                                <w:rPr>
                                  <w:rFonts w:ascii="Helvetica" w:eastAsia="Times New Roman" w:hAnsi="Helvetica" w:cs="Helvetica"/>
                                  <w:color w:val="656565"/>
                                  <w:sz w:val="18"/>
                                  <w:szCs w:val="18"/>
                                  <w:lang w:eastAsia="de-DE"/>
                                </w:rPr>
                                <w:br/>
                                <w:t>Sie können ihr Abonnement jederzeit</w:t>
                              </w:r>
                              <w:r w:rsidRPr="006A14E0">
                                <w:rPr>
                                  <w:rFonts w:ascii="Helvetica" w:eastAsia="Times New Roman" w:hAnsi="Helvetica" w:cs="Helvetica"/>
                                  <w:color w:val="009900"/>
                                  <w:sz w:val="18"/>
                                  <w:szCs w:val="18"/>
                                  <w:lang w:eastAsia="de-DE"/>
                                </w:rPr>
                                <w:t xml:space="preserve"> </w:t>
                              </w:r>
                              <w:hyperlink r:id="rId29" w:tgtFrame="_blank" w:history="1">
                                <w:r w:rsidRPr="006A14E0">
                                  <w:rPr>
                                    <w:rFonts w:ascii="Helvetica" w:eastAsia="Times New Roman" w:hAnsi="Helvetica" w:cs="Helvetica"/>
                                    <w:color w:val="009900"/>
                                    <w:sz w:val="18"/>
                                    <w:szCs w:val="18"/>
                                    <w:u w:val="single"/>
                                    <w:lang w:eastAsia="de-DE"/>
                                  </w:rPr>
                                  <w:t>hier</w:t>
                                </w:r>
                              </w:hyperlink>
                              <w:r w:rsidRPr="006A14E0">
                                <w:rPr>
                                  <w:rFonts w:ascii="Helvetica" w:eastAsia="Times New Roman" w:hAnsi="Helvetica" w:cs="Helvetica"/>
                                  <w:color w:val="009900"/>
                                  <w:sz w:val="18"/>
                                  <w:szCs w:val="18"/>
                                  <w:lang w:eastAsia="de-DE"/>
                                </w:rPr>
                                <w:t xml:space="preserve"> </w:t>
                              </w:r>
                              <w:r w:rsidRPr="006A14E0">
                                <w:rPr>
                                  <w:rFonts w:ascii="Helvetica" w:eastAsia="Times New Roman" w:hAnsi="Helvetica" w:cs="Helvetica"/>
                                  <w:color w:val="656565"/>
                                  <w:sz w:val="18"/>
                                  <w:szCs w:val="18"/>
                                  <w:lang w:eastAsia="de-DE"/>
                                </w:rPr>
                                <w:t xml:space="preserve">beenden. Oder antworten Sie auf diese E-Mail mit der Bitte um Abmeldung. </w:t>
                              </w: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rPr>
                      <w:rFonts w:ascii="Times New Roman" w:eastAsia="Times New Roman" w:hAnsi="Times New Roman" w:cs="Times New Roman"/>
                      <w:sz w:val="24"/>
                      <w:szCs w:val="24"/>
                      <w:lang w:eastAsia="de-DE"/>
                    </w:rPr>
                  </w:pPr>
                </w:p>
              </w:tc>
            </w:tr>
          </w:tbl>
          <w:p w:rsidR="006A14E0" w:rsidRPr="006A14E0" w:rsidRDefault="006A14E0" w:rsidP="006A14E0">
            <w:pPr>
              <w:spacing w:after="0" w:line="240" w:lineRule="auto"/>
              <w:jc w:val="center"/>
              <w:rPr>
                <w:rFonts w:ascii="Times New Roman" w:eastAsia="Times New Roman" w:hAnsi="Times New Roman" w:cs="Times New Roman"/>
                <w:sz w:val="24"/>
                <w:szCs w:val="24"/>
                <w:lang w:eastAsia="de-DE"/>
              </w:rPr>
            </w:pPr>
          </w:p>
        </w:tc>
      </w:tr>
    </w:tbl>
    <w:p w:rsidR="00B45957" w:rsidRDefault="006A14E0">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E0"/>
    <w:rsid w:val="002E5B1F"/>
    <w:rsid w:val="006A14E0"/>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20CDC-9EE7-44B9-9DED-8CC9CB3F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A14E0"/>
    <w:rPr>
      <w:color w:val="0000FF"/>
      <w:u w:val="single"/>
    </w:rPr>
  </w:style>
  <w:style w:type="character" w:styleId="Fett">
    <w:name w:val="Strong"/>
    <w:basedOn w:val="Absatz-Standardschriftart"/>
    <w:uiPriority w:val="22"/>
    <w:qFormat/>
    <w:rsid w:val="006A14E0"/>
    <w:rPr>
      <w:b/>
      <w:bCs/>
    </w:rPr>
  </w:style>
  <w:style w:type="character" w:styleId="Hervorhebung">
    <w:name w:val="Emphasis"/>
    <w:basedOn w:val="Absatz-Standardschriftart"/>
    <w:uiPriority w:val="20"/>
    <w:qFormat/>
    <w:rsid w:val="006A14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hh.us13.list-manage1.com/track/click?u=bcdebf7d5cc97dd5f5fb96daa&amp;id=239bb2bf75&amp;e=2022d9daff" TargetMode="External"/><Relationship Id="rId13" Type="http://schemas.openxmlformats.org/officeDocument/2006/relationships/hyperlink" Target="http://ki-hh.us13.list-manage.com/track/click?u=bcdebf7d5cc97dd5f5fb96daa&amp;id=0ff5c4d022&amp;e=2022d9daff" TargetMode="External"/><Relationship Id="rId18" Type="http://schemas.openxmlformats.org/officeDocument/2006/relationships/hyperlink" Target="http://ki-hh.us13.list-manage.com/track/click?u=bcdebf7d5cc97dd5f5fb96daa&amp;id=352eb2f684&amp;e=2022d9daff"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hyperlink" Target="http://ki-hh.us13.list-manage.com/track/click?u=bcdebf7d5cc97dd5f5fb96daa&amp;id=6df457b1a4&amp;e=2022d9daff" TargetMode="External"/><Relationship Id="rId7" Type="http://schemas.openxmlformats.org/officeDocument/2006/relationships/image" Target="media/image2.gif"/><Relationship Id="rId12" Type="http://schemas.openxmlformats.org/officeDocument/2006/relationships/hyperlink" Target="http://ki-hh.us13.list-manage.com/track/click?u=bcdebf7d5cc97dd5f5fb96daa&amp;id=06fa80f027&amp;e=2022d9daff" TargetMode="External"/><Relationship Id="rId17" Type="http://schemas.openxmlformats.org/officeDocument/2006/relationships/hyperlink" Target="http://ki-hh.us13.list-manage.com/track/click?u=bcdebf7d5cc97dd5f5fb96daa&amp;id=97824bf50c&amp;e=2022d9daff" TargetMode="External"/><Relationship Id="rId25" Type="http://schemas.openxmlformats.org/officeDocument/2006/relationships/hyperlink" Target="http://ki-hh.us13.list-manage.com/track/click?u=bcdebf7d5cc97dd5f5fb96daa&amp;id=64d84383f4&amp;e=2022d9daff" TargetMode="External"/><Relationship Id="rId2" Type="http://schemas.openxmlformats.org/officeDocument/2006/relationships/settings" Target="settings.xml"/><Relationship Id="rId16" Type="http://schemas.openxmlformats.org/officeDocument/2006/relationships/hyperlink" Target="http://ki-hh.us13.list-manage2.com/track/click?u=bcdebf7d5cc97dd5f5fb96daa&amp;id=5be818879f&amp;e=2022d9daff" TargetMode="External"/><Relationship Id="rId20" Type="http://schemas.openxmlformats.org/officeDocument/2006/relationships/hyperlink" Target="http://ki-hh.us13.list-manage2.com/track/click?u=bcdebf7d5cc97dd5f5fb96daa&amp;id=b2ab1733d9&amp;e=2022d9daff" TargetMode="External"/><Relationship Id="rId29" Type="http://schemas.openxmlformats.org/officeDocument/2006/relationships/hyperlink" Target="http://ki-hh.us13.list-manage.com/unsubscribe?u=bcdebf7d5cc97dd5f5fb96daa&amp;id=160906702d&amp;e=2022d9daff&amp;c=03cdcb3a47"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ki-hh.us13.list-manage.com/track/click?u=bcdebf7d5cc97dd5f5fb96daa&amp;id=73a35a4717&amp;e=2022d9daff" TargetMode="External"/><Relationship Id="rId24" Type="http://schemas.openxmlformats.org/officeDocument/2006/relationships/image" Target="media/image5.png"/><Relationship Id="rId5" Type="http://schemas.openxmlformats.org/officeDocument/2006/relationships/hyperlink" Target="http://ki-hh.us13.list-manage1.com/track/click?u=bcdebf7d5cc97dd5f5fb96daa&amp;id=85a1ece324&amp;e=2022d9daff" TargetMode="External"/><Relationship Id="rId15" Type="http://schemas.openxmlformats.org/officeDocument/2006/relationships/hyperlink" Target="http://ki-hh.us13.list-manage.com/track/click?u=bcdebf7d5cc97dd5f5fb96daa&amp;id=cdc2ebc98f&amp;e=2022d9daff" TargetMode="External"/><Relationship Id="rId23" Type="http://schemas.openxmlformats.org/officeDocument/2006/relationships/hyperlink" Target="http://ki-hh.us13.list-manage1.com/track/click?u=bcdebf7d5cc97dd5f5fb96daa&amp;id=27110f3e16&amp;e=2022d9daff" TargetMode="External"/><Relationship Id="rId28" Type="http://schemas.openxmlformats.org/officeDocument/2006/relationships/image" Target="media/image7.png"/><Relationship Id="rId10" Type="http://schemas.openxmlformats.org/officeDocument/2006/relationships/hyperlink" Target="http://ki-hh.us13.list-manage1.com/track/click?u=bcdebf7d5cc97dd5f5fb96daa&amp;id=833e3ed54d&amp;e=2022d9daff" TargetMode="External"/><Relationship Id="rId19" Type="http://schemas.openxmlformats.org/officeDocument/2006/relationships/hyperlink" Target="http://ki-hh.us13.list-manage1.com/track/click?u=bcdebf7d5cc97dd5f5fb96daa&amp;id=b7778b8e69&amp;e=2022d9daff" TargetMode="External"/><Relationship Id="rId31" Type="http://schemas.openxmlformats.org/officeDocument/2006/relationships/theme" Target="theme/theme1.xml"/><Relationship Id="rId4" Type="http://schemas.openxmlformats.org/officeDocument/2006/relationships/hyperlink" Target="http://us13.campaign-archive2.com/?u=bcdebf7d5cc97dd5f5fb96daa&amp;id=03cdcb3a47&amp;e=2022d9daff" TargetMode="External"/><Relationship Id="rId9" Type="http://schemas.openxmlformats.org/officeDocument/2006/relationships/image" Target="media/image3.jpeg"/><Relationship Id="rId14" Type="http://schemas.openxmlformats.org/officeDocument/2006/relationships/hyperlink" Target="http://ki-hh.us13.list-manage1.com/track/click?u=bcdebf7d5cc97dd5f5fb96daa&amp;id=13204b6835&amp;e=2022d9daff" TargetMode="External"/><Relationship Id="rId22" Type="http://schemas.openxmlformats.org/officeDocument/2006/relationships/image" Target="media/image4.jpeg"/><Relationship Id="rId27" Type="http://schemas.openxmlformats.org/officeDocument/2006/relationships/hyperlink" Target="mailto:info@konfuzius-institut-hamburg.de" TargetMode="Externa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767</Words>
  <Characters>4838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2021-09-15T16:15:00Z</dcterms:created>
  <dcterms:modified xsi:type="dcterms:W3CDTF">2021-09-15T16:15:00Z</dcterms:modified>
</cp:coreProperties>
</file>