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1668D6" w:rsidRPr="001668D6" w:rsidTr="001668D6">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rPr>
                            <w:rFonts w:ascii="Helvetica" w:eastAsia="Times New Roman" w:hAnsi="Helvetica" w:cs="Helvetica"/>
                            <w:color w:val="656565"/>
                            <w:sz w:val="18"/>
                            <w:szCs w:val="18"/>
                            <w:lang w:eastAsia="de-DE"/>
                          </w:rPr>
                        </w:pPr>
                        <w:r w:rsidRPr="001668D6">
                          <w:rPr>
                            <w:rFonts w:ascii="Helvetica" w:eastAsia="Times New Roman" w:hAnsi="Helvetica" w:cs="Helvetica"/>
                            <w:color w:val="656565"/>
                            <w:sz w:val="18"/>
                            <w:szCs w:val="18"/>
                            <w:lang w:eastAsia="de-DE"/>
                          </w:rPr>
                          <w:t xml:space="preserve">Veranstaltungen des Konfuzius-Instituts im Februar 2018 </w:t>
                        </w: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rPr>
                            <w:rFonts w:ascii="Helvetica" w:eastAsia="Times New Roman" w:hAnsi="Helvetica" w:cs="Helvetica"/>
                            <w:color w:val="656565"/>
                            <w:sz w:val="18"/>
                            <w:szCs w:val="18"/>
                            <w:lang w:eastAsia="de-DE"/>
                          </w:rPr>
                        </w:pPr>
                        <w:hyperlink r:id="rId4" w:tgtFrame="_blank" w:history="1">
                          <w:r w:rsidRPr="001668D6">
                            <w:rPr>
                              <w:rFonts w:ascii="Helvetica" w:eastAsia="Times New Roman" w:hAnsi="Helvetica" w:cs="Helvetica"/>
                              <w:color w:val="656565"/>
                              <w:sz w:val="18"/>
                              <w:szCs w:val="18"/>
                              <w:u w:val="single"/>
                              <w:lang w:eastAsia="de-DE"/>
                            </w:rPr>
                            <w:t>Diese E-Mail im Browser anzeigen</w:t>
                          </w:r>
                        </w:hyperlink>
                        <w:r w:rsidRPr="001668D6">
                          <w:rPr>
                            <w:rFonts w:ascii="Helvetica" w:eastAsia="Times New Roman" w:hAnsi="Helvetica" w:cs="Helvetica"/>
                            <w:color w:val="656565"/>
                            <w:sz w:val="18"/>
                            <w:szCs w:val="18"/>
                            <w:lang w:eastAsia="de-DE"/>
                          </w:rPr>
                          <w:t xml:space="preserve">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r w:rsidR="001668D6" w:rsidRPr="001668D6" w:rsidTr="001668D6">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668D6" w:rsidRPr="001668D6">
                    <w:tc>
                      <w:tcPr>
                        <w:tcW w:w="0" w:type="auto"/>
                        <w:tcMar>
                          <w:top w:w="0" w:type="dxa"/>
                          <w:left w:w="135" w:type="dxa"/>
                          <w:bottom w:w="0" w:type="dxa"/>
                          <w:right w:w="135" w:type="dxa"/>
                        </w:tcMa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5372100" cy="3566160"/>
                              <wp:effectExtent l="0" t="0" r="0" b="0"/>
                              <wp:docPr id="7" name="Grafik 7" descr="https://gallery.mailchimp.com/bcdebf7d5cc97dd5f5fb96daa/images/087b0cc7-7cd5-4e63-8245-2d40300ae7a2.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87b0cc7-7cd5-4e63-8245-2d40300ae7a2.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56616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r w:rsidR="001668D6" w:rsidRPr="001668D6" w:rsidTr="001668D6">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668D6" w:rsidRPr="001668D6">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1668D6" w:rsidRPr="001668D6">
                          <w:tc>
                            <w:tcPr>
                              <w:tcW w:w="0" w:type="auto"/>
                              <w:tcMar>
                                <w:top w:w="0" w:type="dxa"/>
                                <w:left w:w="135" w:type="dxa"/>
                                <w:bottom w:w="0" w:type="dxa"/>
                                <w:right w:w="135" w:type="dxa"/>
                              </w:tcMa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2514600" cy="495300"/>
                                    <wp:effectExtent l="0" t="0" r="0" b="0"/>
                                    <wp:docPr id="6" name="Grafik 6" descr="https://gallery.mailchimp.com/bcdebf7d5cc97dd5f5fb96daa/images/ef4cbf13-e391-442c-82e2-405dcba0f399.gif">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jc w:val="both"/>
                                <w:rPr>
                                  <w:rFonts w:ascii="Helvetica" w:eastAsia="Times New Roman" w:hAnsi="Helvetica" w:cs="Helvetica"/>
                                  <w:color w:val="202020"/>
                                  <w:sz w:val="24"/>
                                  <w:szCs w:val="24"/>
                                  <w:lang w:eastAsia="de-DE"/>
                                </w:rPr>
                              </w:pPr>
                              <w:r w:rsidRPr="001668D6">
                                <w:rPr>
                                  <w:rFonts w:ascii="Arial" w:eastAsia="Times New Roman" w:hAnsi="Arial" w:cs="Arial"/>
                                  <w:color w:val="202020"/>
                                  <w:sz w:val="18"/>
                                  <w:szCs w:val="18"/>
                                  <w:lang w:eastAsia="de-DE"/>
                                </w:rPr>
                                <w:t>Sehr geehrte Damen und Herren,</w:t>
                              </w:r>
                              <w:r w:rsidRPr="001668D6">
                                <w:rPr>
                                  <w:rFonts w:ascii="Arial" w:eastAsia="Times New Roman" w:hAnsi="Arial" w:cs="Arial"/>
                                  <w:color w:val="202020"/>
                                  <w:sz w:val="18"/>
                                  <w:szCs w:val="18"/>
                                  <w:lang w:eastAsia="de-DE"/>
                                </w:rPr>
                                <w:br/>
                                <w:t> </w:t>
                              </w:r>
                              <w:r w:rsidRPr="001668D6">
                                <w:rPr>
                                  <w:rFonts w:ascii="Arial" w:eastAsia="Times New Roman" w:hAnsi="Arial" w:cs="Arial"/>
                                  <w:color w:val="202020"/>
                                  <w:sz w:val="18"/>
                                  <w:szCs w:val="18"/>
                                  <w:lang w:eastAsia="de-DE"/>
                                </w:rPr>
                                <w:br/>
                                <w:t xml:space="preserve">zum Start ins neue Jahr erwarten Sie viele </w:t>
                              </w:r>
                              <w:r w:rsidRPr="001668D6">
                                <w:rPr>
                                  <w:rFonts w:ascii="Arial" w:eastAsia="Times New Roman" w:hAnsi="Arial" w:cs="Arial"/>
                                  <w:b/>
                                  <w:bCs/>
                                  <w:color w:val="202020"/>
                                  <w:sz w:val="18"/>
                                  <w:szCs w:val="18"/>
                                  <w:lang w:eastAsia="de-DE"/>
                                </w:rPr>
                                <w:t>Überraschungen</w:t>
                              </w:r>
                              <w:r w:rsidRPr="001668D6">
                                <w:rPr>
                                  <w:rFonts w:ascii="Arial" w:eastAsia="Times New Roman" w:hAnsi="Arial" w:cs="Arial"/>
                                  <w:color w:val="202020"/>
                                  <w:sz w:val="18"/>
                                  <w:szCs w:val="18"/>
                                  <w:lang w:eastAsia="de-DE"/>
                                </w:rPr>
                                <w:t>, die das Konfuzius-Institut an der Universität Hamburg bereit hält:</w:t>
                              </w:r>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Denn das Hamburger Konfuzius-Institut geht „on tour“!</w:t>
                              </w:r>
                              <w:r w:rsidRPr="001668D6">
                                <w:rPr>
                                  <w:rFonts w:ascii="Arial" w:eastAsia="Times New Roman" w:hAnsi="Arial" w:cs="Arial"/>
                                  <w:color w:val="202020"/>
                                  <w:sz w:val="18"/>
                                  <w:szCs w:val="18"/>
                                  <w:lang w:eastAsia="de-DE"/>
                                </w:rPr>
                                <w:br/>
                                <w:t xml:space="preserve">Im Laufe des Februars ziehen wir vorübergehend aus dem Chinesischen Teehaus „Hamburg Yu Garden“ aus. Wegen umfangreicher </w:t>
                              </w:r>
                              <w:r w:rsidRPr="001668D6">
                                <w:rPr>
                                  <w:rFonts w:ascii="Arial" w:eastAsia="Times New Roman" w:hAnsi="Arial" w:cs="Arial"/>
                                  <w:b/>
                                  <w:bCs/>
                                  <w:color w:val="202020"/>
                                  <w:sz w:val="18"/>
                                  <w:szCs w:val="18"/>
                                  <w:lang w:eastAsia="de-DE"/>
                                </w:rPr>
                                <w:t xml:space="preserve">Sanierungsarbeiten </w:t>
                              </w:r>
                              <w:r w:rsidRPr="001668D6">
                                <w:rPr>
                                  <w:rFonts w:ascii="Arial" w:eastAsia="Times New Roman" w:hAnsi="Arial" w:cs="Arial"/>
                                  <w:color w:val="202020"/>
                                  <w:sz w:val="18"/>
                                  <w:szCs w:val="18"/>
                                  <w:lang w:eastAsia="de-DE"/>
                                </w:rPr>
                                <w:t xml:space="preserve">am chinesischen Teehaus stellt uns die Universität Hamburg attraktive Ausweichflächen in der </w:t>
                              </w:r>
                              <w:r w:rsidRPr="001668D6">
                                <w:rPr>
                                  <w:rFonts w:ascii="Arial" w:eastAsia="Times New Roman" w:hAnsi="Arial" w:cs="Arial"/>
                                  <w:b/>
                                  <w:bCs/>
                                  <w:color w:val="202020"/>
                                  <w:sz w:val="18"/>
                                  <w:szCs w:val="18"/>
                                  <w:lang w:eastAsia="de-DE"/>
                                </w:rPr>
                                <w:t>Max-Brauer-Allee</w:t>
                              </w:r>
                              <w:r w:rsidRPr="001668D6">
                                <w:rPr>
                                  <w:rFonts w:ascii="Arial" w:eastAsia="Times New Roman" w:hAnsi="Arial" w:cs="Arial"/>
                                  <w:color w:val="202020"/>
                                  <w:sz w:val="18"/>
                                  <w:szCs w:val="18"/>
                                  <w:lang w:eastAsia="de-DE"/>
                                </w:rPr>
                                <w:t xml:space="preserve"> zur Verfügung, nur 1 Minute vom </w:t>
                              </w:r>
                              <w:r w:rsidRPr="001668D6">
                                <w:rPr>
                                  <w:rFonts w:ascii="Arial" w:eastAsia="Times New Roman" w:hAnsi="Arial" w:cs="Arial"/>
                                  <w:b/>
                                  <w:bCs/>
                                  <w:color w:val="202020"/>
                                  <w:sz w:val="18"/>
                                  <w:szCs w:val="18"/>
                                  <w:lang w:eastAsia="de-DE"/>
                                </w:rPr>
                                <w:t xml:space="preserve">Altonaer S-Bahnhof </w:t>
                              </w:r>
                              <w:r w:rsidRPr="001668D6">
                                <w:rPr>
                                  <w:rFonts w:ascii="Arial" w:eastAsia="Times New Roman" w:hAnsi="Arial" w:cs="Arial"/>
                                  <w:color w:val="202020"/>
                                  <w:sz w:val="18"/>
                                  <w:szCs w:val="18"/>
                                  <w:lang w:eastAsia="de-DE"/>
                                </w:rPr>
                                <w:t xml:space="preserve">entfernt. Weitere Informationen teilen wir </w:t>
                              </w:r>
                              <w:r w:rsidRPr="001668D6">
                                <w:rPr>
                                  <w:rFonts w:ascii="Arial" w:eastAsia="Times New Roman" w:hAnsi="Arial" w:cs="Arial"/>
                                  <w:color w:val="202020"/>
                                  <w:sz w:val="18"/>
                                  <w:szCs w:val="18"/>
                                  <w:lang w:eastAsia="de-DE"/>
                                </w:rPr>
                                <w:lastRenderedPageBreak/>
                                <w:t>Ihnen in einer separaten Mail demnächst mit.</w:t>
                              </w:r>
                              <w:r w:rsidRPr="001668D6">
                                <w:rPr>
                                  <w:rFonts w:ascii="Arial" w:eastAsia="Times New Roman" w:hAnsi="Arial" w:cs="Arial"/>
                                  <w:color w:val="202020"/>
                                  <w:sz w:val="18"/>
                                  <w:szCs w:val="18"/>
                                  <w:lang w:eastAsia="de-DE"/>
                                </w:rPr>
                                <w:br/>
                                <w:t> </w:t>
                              </w:r>
                              <w:r w:rsidRPr="001668D6">
                                <w:rPr>
                                  <w:rFonts w:ascii="Arial" w:eastAsia="Times New Roman" w:hAnsi="Arial" w:cs="Arial"/>
                                  <w:color w:val="202020"/>
                                  <w:sz w:val="18"/>
                                  <w:szCs w:val="18"/>
                                  <w:lang w:eastAsia="de-DE"/>
                                </w:rPr>
                                <w:br/>
                                <w:t xml:space="preserve">Auch wenn es in den kommenden Monaten zu einigen </w:t>
                              </w:r>
                              <w:r w:rsidRPr="001668D6">
                                <w:rPr>
                                  <w:rFonts w:ascii="Arial" w:eastAsia="Times New Roman" w:hAnsi="Arial" w:cs="Arial"/>
                                  <w:b/>
                                  <w:bCs/>
                                  <w:color w:val="202020"/>
                                  <w:sz w:val="18"/>
                                  <w:szCs w:val="18"/>
                                  <w:lang w:eastAsia="de-DE"/>
                                </w:rPr>
                                <w:t xml:space="preserve">Unregelmäßigkeiten </w:t>
                              </w:r>
                              <w:r w:rsidRPr="001668D6">
                                <w:rPr>
                                  <w:rFonts w:ascii="Arial" w:eastAsia="Times New Roman" w:hAnsi="Arial" w:cs="Arial"/>
                                  <w:color w:val="202020"/>
                                  <w:sz w:val="18"/>
                                  <w:szCs w:val="18"/>
                                  <w:lang w:eastAsia="de-DE"/>
                                </w:rPr>
                                <w:t>kommen kann, wird unser Sprachkursprogramm in vollem Umfang weiter geführt.</w:t>
                              </w:r>
                              <w:r w:rsidRPr="001668D6">
                                <w:rPr>
                                  <w:rFonts w:ascii="Arial" w:eastAsia="Times New Roman" w:hAnsi="Arial" w:cs="Arial"/>
                                  <w:color w:val="202020"/>
                                  <w:sz w:val="18"/>
                                  <w:szCs w:val="18"/>
                                  <w:lang w:eastAsia="de-DE"/>
                                </w:rPr>
                                <w:br/>
                                <w:t xml:space="preserve">Ende Januar startete das neue </w:t>
                              </w:r>
                              <w:r w:rsidRPr="001668D6">
                                <w:rPr>
                                  <w:rFonts w:ascii="Arial" w:eastAsia="Times New Roman" w:hAnsi="Arial" w:cs="Arial"/>
                                  <w:b/>
                                  <w:bCs/>
                                  <w:color w:val="202020"/>
                                  <w:sz w:val="18"/>
                                  <w:szCs w:val="18"/>
                                  <w:lang w:eastAsia="de-DE"/>
                                </w:rPr>
                                <w:t>Sprachkurs-Trimester</w:t>
                              </w:r>
                              <w:r w:rsidRPr="001668D6">
                                <w:rPr>
                                  <w:rFonts w:ascii="Arial" w:eastAsia="Times New Roman" w:hAnsi="Arial" w:cs="Arial"/>
                                  <w:color w:val="202020"/>
                                  <w:sz w:val="18"/>
                                  <w:szCs w:val="18"/>
                                  <w:lang w:eastAsia="de-DE"/>
                                </w:rPr>
                                <w:t xml:space="preserve"> mit einer Reihe von Kursen unterschiedlicher Niveaus und Intensitäten. Informieren Sie sich gerne auch auf unserer Website über einen passenden Kurs.</w:t>
                              </w:r>
                              <w:r w:rsidRPr="001668D6">
                                <w:rPr>
                                  <w:rFonts w:ascii="Arial" w:eastAsia="Times New Roman" w:hAnsi="Arial" w:cs="Arial"/>
                                  <w:color w:val="202020"/>
                                  <w:sz w:val="18"/>
                                  <w:szCs w:val="18"/>
                                  <w:lang w:eastAsia="de-DE"/>
                                </w:rPr>
                                <w:br/>
                                <w:t> </w:t>
                              </w:r>
                              <w:r w:rsidRPr="001668D6">
                                <w:rPr>
                                  <w:rFonts w:ascii="Arial" w:eastAsia="Times New Roman" w:hAnsi="Arial" w:cs="Arial"/>
                                  <w:color w:val="202020"/>
                                  <w:sz w:val="18"/>
                                  <w:szCs w:val="18"/>
                                  <w:lang w:eastAsia="de-DE"/>
                                </w:rPr>
                                <w:br/>
                                <w:t xml:space="preserve">Unser </w:t>
                              </w:r>
                              <w:r w:rsidRPr="001668D6">
                                <w:rPr>
                                  <w:rFonts w:ascii="Arial" w:eastAsia="Times New Roman" w:hAnsi="Arial" w:cs="Arial"/>
                                  <w:b/>
                                  <w:bCs/>
                                  <w:color w:val="202020"/>
                                  <w:sz w:val="18"/>
                                  <w:szCs w:val="18"/>
                                  <w:lang w:eastAsia="de-DE"/>
                                </w:rPr>
                                <w:t xml:space="preserve">Kulturprogramm </w:t>
                              </w:r>
                              <w:r w:rsidRPr="001668D6">
                                <w:rPr>
                                  <w:rFonts w:ascii="Arial" w:eastAsia="Times New Roman" w:hAnsi="Arial" w:cs="Arial"/>
                                  <w:color w:val="202020"/>
                                  <w:sz w:val="18"/>
                                  <w:szCs w:val="18"/>
                                  <w:lang w:eastAsia="de-DE"/>
                                </w:rPr>
                                <w:t xml:space="preserve">nimmt dann ab März volle Fahrt auf, mit und bei vielen interessanten </w:t>
                              </w:r>
                              <w:r w:rsidRPr="001668D6">
                                <w:rPr>
                                  <w:rFonts w:ascii="Arial" w:eastAsia="Times New Roman" w:hAnsi="Arial" w:cs="Arial"/>
                                  <w:b/>
                                  <w:bCs/>
                                  <w:color w:val="202020"/>
                                  <w:sz w:val="18"/>
                                  <w:szCs w:val="18"/>
                                  <w:lang w:eastAsia="de-DE"/>
                                </w:rPr>
                                <w:t>Kooperationspartnern</w:t>
                              </w:r>
                              <w:r w:rsidRPr="001668D6">
                                <w:rPr>
                                  <w:rFonts w:ascii="Arial" w:eastAsia="Times New Roman" w:hAnsi="Arial" w:cs="Arial"/>
                                  <w:color w:val="202020"/>
                                  <w:sz w:val="18"/>
                                  <w:szCs w:val="18"/>
                                  <w:lang w:eastAsia="de-DE"/>
                                </w:rPr>
                                <w:t>.</w:t>
                              </w:r>
                              <w:r w:rsidRPr="001668D6">
                                <w:rPr>
                                  <w:rFonts w:ascii="Arial" w:eastAsia="Times New Roman" w:hAnsi="Arial" w:cs="Arial"/>
                                  <w:color w:val="202020"/>
                                  <w:sz w:val="18"/>
                                  <w:szCs w:val="18"/>
                                  <w:lang w:eastAsia="de-DE"/>
                                </w:rPr>
                                <w:br/>
                                <w:t> </w:t>
                              </w:r>
                              <w:r w:rsidRPr="001668D6">
                                <w:rPr>
                                  <w:rFonts w:ascii="Arial" w:eastAsia="Times New Roman" w:hAnsi="Arial" w:cs="Arial"/>
                                  <w:color w:val="202020"/>
                                  <w:sz w:val="18"/>
                                  <w:szCs w:val="18"/>
                                  <w:lang w:eastAsia="de-DE"/>
                                </w:rPr>
                                <w:br/>
                                <w:t xml:space="preserve">Eine </w:t>
                              </w:r>
                              <w:r w:rsidRPr="001668D6">
                                <w:rPr>
                                  <w:rFonts w:ascii="Arial" w:eastAsia="Times New Roman" w:hAnsi="Arial" w:cs="Arial"/>
                                  <w:b/>
                                  <w:bCs/>
                                  <w:color w:val="202020"/>
                                  <w:sz w:val="18"/>
                                  <w:szCs w:val="18"/>
                                  <w:lang w:eastAsia="de-DE"/>
                                </w:rPr>
                                <w:t>besondere Partnerschaft</w:t>
                              </w:r>
                              <w:r w:rsidRPr="001668D6">
                                <w:rPr>
                                  <w:rFonts w:ascii="Arial" w:eastAsia="Times New Roman" w:hAnsi="Arial" w:cs="Arial"/>
                                  <w:color w:val="202020"/>
                                  <w:sz w:val="18"/>
                                  <w:szCs w:val="18"/>
                                  <w:lang w:eastAsia="de-DE"/>
                                </w:rPr>
                                <w:t xml:space="preserve"> verbindet uns mit der </w:t>
                              </w:r>
                              <w:r w:rsidRPr="001668D6">
                                <w:rPr>
                                  <w:rFonts w:ascii="Arial" w:eastAsia="Times New Roman" w:hAnsi="Arial" w:cs="Arial"/>
                                  <w:b/>
                                  <w:bCs/>
                                  <w:color w:val="202020"/>
                                  <w:sz w:val="18"/>
                                  <w:szCs w:val="18"/>
                                  <w:lang w:eastAsia="de-DE"/>
                                </w:rPr>
                                <w:t>Zentralbibliothek der Bücherhallen Hamburg</w:t>
                              </w:r>
                              <w:r w:rsidRPr="001668D6">
                                <w:rPr>
                                  <w:rFonts w:ascii="Arial" w:eastAsia="Times New Roman" w:hAnsi="Arial" w:cs="Arial"/>
                                  <w:color w:val="202020"/>
                                  <w:sz w:val="18"/>
                                  <w:szCs w:val="18"/>
                                  <w:lang w:eastAsia="de-DE"/>
                                </w:rPr>
                                <w:t>, die im Jahr 2018 unsere Reihe LITERATUR IM TEEHAUS und viele andere Veranstaltungen und Seminare beherbergen wird.</w:t>
                              </w:r>
                              <w:r w:rsidRPr="001668D6">
                                <w:rPr>
                                  <w:rFonts w:ascii="Arial" w:eastAsia="Times New Roman" w:hAnsi="Arial" w:cs="Arial"/>
                                  <w:color w:val="202020"/>
                                  <w:sz w:val="18"/>
                                  <w:szCs w:val="18"/>
                                  <w:lang w:eastAsia="de-DE"/>
                                </w:rPr>
                                <w:br/>
                                <w:t xml:space="preserve">Wir freuen uns sehr, als erstes Highlight am </w:t>
                              </w:r>
                              <w:r w:rsidRPr="001668D6">
                                <w:rPr>
                                  <w:rFonts w:ascii="Arial" w:eastAsia="Times New Roman" w:hAnsi="Arial" w:cs="Arial"/>
                                  <w:b/>
                                  <w:bCs/>
                                  <w:color w:val="202020"/>
                                  <w:sz w:val="18"/>
                                  <w:szCs w:val="18"/>
                                  <w:lang w:eastAsia="de-DE"/>
                                </w:rPr>
                                <w:t>09. Februar den Sinologen Thomas Zimmer</w:t>
                              </w:r>
                              <w:r w:rsidRPr="001668D6">
                                <w:rPr>
                                  <w:rFonts w:ascii="Arial" w:eastAsia="Times New Roman" w:hAnsi="Arial" w:cs="Arial"/>
                                  <w:color w:val="202020"/>
                                  <w:sz w:val="18"/>
                                  <w:szCs w:val="18"/>
                                  <w:lang w:eastAsia="de-DE"/>
                                </w:rPr>
                                <w:t xml:space="preserve"> begrüßen zu dürfen. Er wird uns sein 2017 erschienenes Buch "</w:t>
                              </w:r>
                              <w:r w:rsidRPr="001668D6">
                                <w:rPr>
                                  <w:rFonts w:ascii="Arial" w:eastAsia="Times New Roman" w:hAnsi="Arial" w:cs="Arial"/>
                                  <w:b/>
                                  <w:bCs/>
                                  <w:color w:val="202020"/>
                                  <w:sz w:val="18"/>
                                  <w:szCs w:val="18"/>
                                  <w:lang w:eastAsia="de-DE"/>
                                </w:rPr>
                                <w:t>Erwachen aus dem Koma</w:t>
                              </w:r>
                              <w:r w:rsidRPr="001668D6">
                                <w:rPr>
                                  <w:rFonts w:ascii="Arial" w:eastAsia="Times New Roman" w:hAnsi="Arial" w:cs="Arial"/>
                                  <w:color w:val="202020"/>
                                  <w:sz w:val="18"/>
                                  <w:szCs w:val="18"/>
                                  <w:lang w:eastAsia="de-DE"/>
                                </w:rPr>
                                <w:t xml:space="preserve">? Eine literarische Bestimmung des </w:t>
                              </w:r>
                              <w:r w:rsidRPr="001668D6">
                                <w:rPr>
                                  <w:rFonts w:ascii="Arial" w:eastAsia="Times New Roman" w:hAnsi="Arial" w:cs="Arial"/>
                                  <w:b/>
                                  <w:bCs/>
                                  <w:color w:val="202020"/>
                                  <w:sz w:val="18"/>
                                  <w:szCs w:val="18"/>
                                  <w:lang w:eastAsia="de-DE"/>
                                </w:rPr>
                                <w:t>heutigen Chinas</w:t>
                              </w:r>
                              <w:r w:rsidRPr="001668D6">
                                <w:rPr>
                                  <w:rFonts w:ascii="Arial" w:eastAsia="Times New Roman" w:hAnsi="Arial" w:cs="Arial"/>
                                  <w:color w:val="202020"/>
                                  <w:sz w:val="18"/>
                                  <w:szCs w:val="18"/>
                                  <w:lang w:eastAsia="de-DE"/>
                                </w:rPr>
                                <w:t xml:space="preserve">" vorstellen und anhand einiger Auszüge die Spielräume von Literatur, Kunst und Kultur im Spannungsfeld staatlicher Kontrolle, Zwängen des Marktes und zunehmender intenationaler Vernetzung im China der Gegenwart erörtern. Die Lesung wird in der </w:t>
                              </w:r>
                              <w:r w:rsidRPr="001668D6">
                                <w:rPr>
                                  <w:rFonts w:ascii="Arial" w:eastAsia="Times New Roman" w:hAnsi="Arial" w:cs="Arial"/>
                                  <w:b/>
                                  <w:bCs/>
                                  <w:color w:val="202020"/>
                                  <w:sz w:val="18"/>
                                  <w:szCs w:val="18"/>
                                  <w:lang w:eastAsia="de-DE"/>
                                </w:rPr>
                                <w:t xml:space="preserve">Zentralbibliothek </w:t>
                              </w:r>
                              <w:r w:rsidRPr="001668D6">
                                <w:rPr>
                                  <w:rFonts w:ascii="Arial" w:eastAsia="Times New Roman" w:hAnsi="Arial" w:cs="Arial"/>
                                  <w:color w:val="202020"/>
                                  <w:sz w:val="18"/>
                                  <w:szCs w:val="18"/>
                                  <w:lang w:eastAsia="de-DE"/>
                                </w:rPr>
                                <w:t>am Hühnerposten stattfinden.</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 Am</w:t>
                              </w:r>
                              <w:r w:rsidRPr="001668D6">
                                <w:rPr>
                                  <w:rFonts w:ascii="Arial" w:eastAsia="Times New Roman" w:hAnsi="Arial" w:cs="Arial"/>
                                  <w:b/>
                                  <w:bCs/>
                                  <w:color w:val="202020"/>
                                  <w:sz w:val="18"/>
                                  <w:szCs w:val="18"/>
                                  <w:lang w:eastAsia="de-DE"/>
                                </w:rPr>
                                <w:t xml:space="preserve"> 22. Februar </w:t>
                              </w:r>
                              <w:r w:rsidRPr="001668D6">
                                <w:rPr>
                                  <w:rFonts w:ascii="Arial" w:eastAsia="Times New Roman" w:hAnsi="Arial" w:cs="Arial"/>
                                  <w:color w:val="202020"/>
                                  <w:sz w:val="18"/>
                                  <w:szCs w:val="18"/>
                                  <w:lang w:eastAsia="de-DE"/>
                                </w:rPr>
                                <w:t xml:space="preserve">startet eine neue Reihe von </w:t>
                              </w:r>
                              <w:r w:rsidRPr="001668D6">
                                <w:rPr>
                                  <w:rFonts w:ascii="Arial" w:eastAsia="Times New Roman" w:hAnsi="Arial" w:cs="Arial"/>
                                  <w:b/>
                                  <w:bCs/>
                                  <w:color w:val="202020"/>
                                  <w:sz w:val="18"/>
                                  <w:szCs w:val="18"/>
                                  <w:lang w:eastAsia="de-DE"/>
                                </w:rPr>
                                <w:t>Garten-Seminaren</w:t>
                              </w:r>
                              <w:r w:rsidRPr="001668D6">
                                <w:rPr>
                                  <w:rFonts w:ascii="Arial" w:eastAsia="Times New Roman" w:hAnsi="Arial" w:cs="Arial"/>
                                  <w:color w:val="202020"/>
                                  <w:sz w:val="18"/>
                                  <w:szCs w:val="18"/>
                                  <w:lang w:eastAsia="de-DE"/>
                                </w:rPr>
                                <w:t xml:space="preserve">. An diesem ersten Termin werden </w:t>
                              </w:r>
                              <w:r w:rsidRPr="001668D6">
                                <w:rPr>
                                  <w:rFonts w:ascii="Arial" w:eastAsia="Times New Roman" w:hAnsi="Arial" w:cs="Arial"/>
                                  <w:b/>
                                  <w:bCs/>
                                  <w:color w:val="202020"/>
                                  <w:sz w:val="18"/>
                                  <w:szCs w:val="18"/>
                                  <w:lang w:eastAsia="de-DE"/>
                                </w:rPr>
                                <w:t>Grundzüge chinesischer Gartenkunst</w:t>
                              </w:r>
                              <w:r w:rsidRPr="001668D6">
                                <w:rPr>
                                  <w:rFonts w:ascii="Arial" w:eastAsia="Times New Roman" w:hAnsi="Arial" w:cs="Arial"/>
                                  <w:color w:val="202020"/>
                                  <w:sz w:val="18"/>
                                  <w:szCs w:val="18"/>
                                  <w:lang w:eastAsia="de-DE"/>
                                </w:rPr>
                                <w:t xml:space="preserve"> vermittelt, zudem wird auf die Hintergründe von Mythologie, Religion und Philosophie eingegangen. Lassen Sie sich inspirieren von der jahrhundertealten Tradition der chinesischen Gartenkunst!</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 xml:space="preserve">Für alle Musikbegeisterten und die, die es werden wollen, bieten wir auch in diesem Jahr Workshops </w:t>
                              </w:r>
                              <w:r w:rsidRPr="001668D6">
                                <w:rPr>
                                  <w:rFonts w:ascii="Arial" w:eastAsia="Times New Roman" w:hAnsi="Arial" w:cs="Arial"/>
                                  <w:color w:val="202020"/>
                                  <w:sz w:val="18"/>
                                  <w:szCs w:val="18"/>
                                  <w:lang w:eastAsia="de-DE"/>
                                </w:rPr>
                                <w:lastRenderedPageBreak/>
                                <w:t>und Individualunterricht auf</w:t>
                              </w:r>
                              <w:r w:rsidRPr="001668D6">
                                <w:rPr>
                                  <w:rFonts w:ascii="Arial" w:eastAsia="Times New Roman" w:hAnsi="Arial" w:cs="Arial"/>
                                  <w:b/>
                                  <w:bCs/>
                                  <w:color w:val="202020"/>
                                  <w:sz w:val="18"/>
                                  <w:szCs w:val="18"/>
                                  <w:lang w:eastAsia="de-DE"/>
                                </w:rPr>
                                <w:t xml:space="preserve"> traditionellen chinesischen Instrumenten wie Guzheng und Erhu</w:t>
                              </w:r>
                              <w:r w:rsidRPr="001668D6">
                                <w:rPr>
                                  <w:rFonts w:ascii="Arial" w:eastAsia="Times New Roman" w:hAnsi="Arial" w:cs="Arial"/>
                                  <w:color w:val="202020"/>
                                  <w:sz w:val="18"/>
                                  <w:szCs w:val="18"/>
                                  <w:lang w:eastAsia="de-DE"/>
                                </w:rPr>
                                <w:t>  an. </w:t>
                              </w:r>
                              <w:r w:rsidRPr="001668D6">
                                <w:rPr>
                                  <w:rFonts w:ascii="Arial" w:eastAsia="Times New Roman" w:hAnsi="Arial" w:cs="Arial"/>
                                  <w:color w:val="202020"/>
                                  <w:sz w:val="18"/>
                                  <w:szCs w:val="18"/>
                                  <w:lang w:eastAsia="de-DE"/>
                                </w:rPr>
                                <w:br/>
                                <w:t xml:space="preserve">Die </w:t>
                              </w:r>
                              <w:r w:rsidRPr="001668D6">
                                <w:rPr>
                                  <w:rFonts w:ascii="Arial" w:eastAsia="Times New Roman" w:hAnsi="Arial" w:cs="Arial"/>
                                  <w:b/>
                                  <w:bCs/>
                                  <w:color w:val="202020"/>
                                  <w:sz w:val="18"/>
                                  <w:szCs w:val="18"/>
                                  <w:lang w:eastAsia="de-DE"/>
                                </w:rPr>
                                <w:t>Guzheng</w:t>
                              </w:r>
                              <w:r w:rsidRPr="001668D6">
                                <w:rPr>
                                  <w:rFonts w:ascii="Arial" w:eastAsia="Times New Roman" w:hAnsi="Arial" w:cs="Arial"/>
                                  <w:color w:val="202020"/>
                                  <w:sz w:val="18"/>
                                  <w:szCs w:val="18"/>
                                  <w:lang w:eastAsia="de-DE"/>
                                </w:rPr>
                                <w:t xml:space="preserve">, eine Wölbbrettzither mit rundem, warmen Ton, wird sowohl solo als auch in kleinen und großen Ensembles gespielt. In ihrer langen Geschichte hat sie sich zu einem der </w:t>
                              </w:r>
                              <w:r w:rsidRPr="001668D6">
                                <w:rPr>
                                  <w:rFonts w:ascii="Arial" w:eastAsia="Times New Roman" w:hAnsi="Arial" w:cs="Arial"/>
                                  <w:b/>
                                  <w:bCs/>
                                  <w:color w:val="202020"/>
                                  <w:sz w:val="18"/>
                                  <w:szCs w:val="18"/>
                                  <w:lang w:eastAsia="de-DE"/>
                                </w:rPr>
                                <w:t>populärsten Musikinstrumente</w:t>
                              </w:r>
                              <w:r w:rsidRPr="001668D6">
                                <w:rPr>
                                  <w:rFonts w:ascii="Arial" w:eastAsia="Times New Roman" w:hAnsi="Arial" w:cs="Arial"/>
                                  <w:color w:val="202020"/>
                                  <w:sz w:val="18"/>
                                  <w:szCs w:val="18"/>
                                  <w:lang w:eastAsia="de-DE"/>
                                </w:rPr>
                                <w:t xml:space="preserve"> Chinas entwickelt.</w:t>
                              </w:r>
                              <w:r w:rsidRPr="001668D6">
                                <w:rPr>
                                  <w:rFonts w:ascii="Arial" w:eastAsia="Times New Roman" w:hAnsi="Arial" w:cs="Arial"/>
                                  <w:color w:val="202020"/>
                                  <w:sz w:val="18"/>
                                  <w:szCs w:val="18"/>
                                  <w:lang w:eastAsia="de-DE"/>
                                </w:rPr>
                                <w:br/>
                                <w:t xml:space="preserve">Die </w:t>
                              </w:r>
                              <w:r w:rsidRPr="001668D6">
                                <w:rPr>
                                  <w:rFonts w:ascii="Arial" w:eastAsia="Times New Roman" w:hAnsi="Arial" w:cs="Arial"/>
                                  <w:b/>
                                  <w:bCs/>
                                  <w:color w:val="202020"/>
                                  <w:sz w:val="18"/>
                                  <w:szCs w:val="18"/>
                                  <w:lang w:eastAsia="de-DE"/>
                                </w:rPr>
                                <w:t>Erhu</w:t>
                              </w:r>
                              <w:r w:rsidRPr="001668D6">
                                <w:rPr>
                                  <w:rFonts w:ascii="Arial" w:eastAsia="Times New Roman" w:hAnsi="Arial" w:cs="Arial"/>
                                  <w:color w:val="202020"/>
                                  <w:sz w:val="18"/>
                                  <w:szCs w:val="18"/>
                                  <w:lang w:eastAsia="de-DE"/>
                                </w:rPr>
                                <w:t xml:space="preserve">, auch zweiseitige Kniegeige genannt, zählt zu den beliebtesten chinesischen Streichinstrumenten und findet wie die Guzheng solo, in kleinen Ensembles und Orchestern Verwendung. Sie ist in vielen </w:t>
                              </w:r>
                              <w:r w:rsidRPr="001668D6">
                                <w:rPr>
                                  <w:rFonts w:ascii="Arial" w:eastAsia="Times New Roman" w:hAnsi="Arial" w:cs="Arial"/>
                                  <w:b/>
                                  <w:bCs/>
                                  <w:color w:val="202020"/>
                                  <w:sz w:val="18"/>
                                  <w:szCs w:val="18"/>
                                  <w:lang w:eastAsia="de-DE"/>
                                </w:rPr>
                                <w:t>bekannten chinesischen Musikstücken</w:t>
                              </w:r>
                              <w:r w:rsidRPr="001668D6">
                                <w:rPr>
                                  <w:rFonts w:ascii="Arial" w:eastAsia="Times New Roman" w:hAnsi="Arial" w:cs="Arial"/>
                                  <w:color w:val="202020"/>
                                  <w:sz w:val="18"/>
                                  <w:szCs w:val="18"/>
                                  <w:lang w:eastAsia="de-DE"/>
                                </w:rPr>
                                <w:t xml:space="preserve"> vertreten.</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 xml:space="preserve">Sie haben schon Chorerfahrung oder Vorkenntnisse auf chinesischen Musikinstrumenten? Dann wäre ein Mitwirken im </w:t>
                              </w:r>
                              <w:r w:rsidRPr="001668D6">
                                <w:rPr>
                                  <w:rFonts w:ascii="Arial" w:eastAsia="Times New Roman" w:hAnsi="Arial" w:cs="Arial"/>
                                  <w:b/>
                                  <w:bCs/>
                                  <w:color w:val="202020"/>
                                  <w:sz w:val="18"/>
                                  <w:szCs w:val="18"/>
                                  <w:lang w:eastAsia="de-DE"/>
                                </w:rPr>
                                <w:t>Chor oder Orchester des Hamburger Konfuzius-Instituts</w:t>
                              </w:r>
                              <w:r w:rsidRPr="001668D6">
                                <w:rPr>
                                  <w:rFonts w:ascii="Arial" w:eastAsia="Times New Roman" w:hAnsi="Arial" w:cs="Arial"/>
                                  <w:color w:val="202020"/>
                                  <w:sz w:val="18"/>
                                  <w:szCs w:val="18"/>
                                  <w:lang w:eastAsia="de-DE"/>
                                </w:rPr>
                                <w:t xml:space="preserve"> sicherlich etwas für Sie.</w:t>
                              </w:r>
                              <w:r w:rsidRPr="001668D6">
                                <w:rPr>
                                  <w:rFonts w:ascii="Arial" w:eastAsia="Times New Roman" w:hAnsi="Arial" w:cs="Arial"/>
                                  <w:color w:val="202020"/>
                                  <w:sz w:val="18"/>
                                  <w:szCs w:val="18"/>
                                  <w:lang w:eastAsia="de-DE"/>
                                </w:rPr>
                                <w:br/>
                                <w:t>Nach vielen gelungenen Au</w:t>
                              </w:r>
                              <w:r w:rsidRPr="001668D6">
                                <w:rPr>
                                  <w:rFonts w:ascii="Arial" w:eastAsia="Times New Roman" w:hAnsi="Arial" w:cs="Arial"/>
                                  <w:color w:val="202020"/>
                                  <w:sz w:val="18"/>
                                  <w:szCs w:val="18"/>
                                  <w:lang w:eastAsia="de-DE"/>
                                </w:rPr>
                                <w:softHyphen/>
                                <w:t>fführungen sucht der Chor des Konfuzius-Instituts weitere gute und engagierte Stimmen, die den Klang des Chors bereichern und noch schöner machen, und auch das Orchester lädt fortwährend Profi- und Amateurmusiker ein sich anzuschließen, um den Orchesterklang noch vielfältiger und runder zu machen.</w:t>
                              </w:r>
                              <w:r w:rsidRPr="001668D6">
                                <w:rPr>
                                  <w:rFonts w:ascii="Arial" w:eastAsia="Times New Roman" w:hAnsi="Arial" w:cs="Arial"/>
                                  <w:color w:val="202020"/>
                                  <w:sz w:val="18"/>
                                  <w:szCs w:val="18"/>
                                  <w:lang w:eastAsia="de-DE"/>
                                </w:rPr>
                                <w:br/>
                                <w:t xml:space="preserve">Sollten Sie selbst Interesse haben, im </w:t>
                              </w:r>
                              <w:r w:rsidRPr="001668D6">
                                <w:rPr>
                                  <w:rFonts w:ascii="Arial" w:eastAsia="Times New Roman" w:hAnsi="Arial" w:cs="Arial"/>
                                  <w:b/>
                                  <w:bCs/>
                                  <w:color w:val="202020"/>
                                  <w:sz w:val="18"/>
                                  <w:szCs w:val="18"/>
                                  <w:lang w:eastAsia="de-DE"/>
                                </w:rPr>
                                <w:t>chinesischen Chor oder Orchester mitzuwirken</w:t>
                              </w:r>
                              <w:r w:rsidRPr="001668D6">
                                <w:rPr>
                                  <w:rFonts w:ascii="Arial" w:eastAsia="Times New Roman" w:hAnsi="Arial" w:cs="Arial"/>
                                  <w:color w:val="202020"/>
                                  <w:sz w:val="18"/>
                                  <w:szCs w:val="18"/>
                                  <w:lang w:eastAsia="de-DE"/>
                                </w:rPr>
                                <w:t xml:space="preserve">, melden Sie sich gerne bei Frau Imke Homma: </w:t>
                              </w:r>
                              <w:hyperlink r:id="rId9" w:tgtFrame="_blank" w:history="1">
                                <w:r w:rsidRPr="001668D6">
                                  <w:rPr>
                                    <w:rFonts w:ascii="Arial" w:eastAsia="Times New Roman" w:hAnsi="Arial" w:cs="Arial"/>
                                    <w:color w:val="2BAADF"/>
                                    <w:sz w:val="18"/>
                                    <w:szCs w:val="18"/>
                                    <w:u w:val="single"/>
                                    <w:lang w:eastAsia="de-DE"/>
                                  </w:rPr>
                                  <w:t>imke.homma@konfuzius-institut-hambug.de</w:t>
                                </w:r>
                              </w:hyperlink>
                              <w:r w:rsidRPr="001668D6">
                                <w:rPr>
                                  <w:rFonts w:ascii="Arial" w:eastAsia="Times New Roman" w:hAnsi="Arial" w:cs="Arial"/>
                                  <w:color w:val="202020"/>
                                  <w:sz w:val="18"/>
                                  <w:szCs w:val="18"/>
                                  <w:lang w:eastAsia="de-DE"/>
                                </w:rPr>
                                <w:t>! Chinesischkenntnisse sind nicht vorausgesetzt, Gesangserfahrung ist jedoch erwünscht. Vor allem über männliche Unterstützung würden wir uns sehr freuen!</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Aus organisatorischen Gründen werden 2018 unsere Kulturangebote des Teeausschanks im "Pavillon im Herzen des Sees" (</w:t>
                              </w:r>
                              <w:r w:rsidRPr="001668D6">
                                <w:rPr>
                                  <w:rFonts w:ascii="MS Gothic" w:eastAsia="MS Gothic" w:hAnsi="MS Gothic" w:cs="MS Gothic"/>
                                  <w:b/>
                                  <w:bCs/>
                                  <w:color w:val="202020"/>
                                  <w:sz w:val="18"/>
                                  <w:szCs w:val="18"/>
                                  <w:lang w:eastAsia="de-DE"/>
                                </w:rPr>
                                <w:t>湖心亭</w:t>
                              </w:r>
                              <w:r w:rsidRPr="001668D6">
                                <w:rPr>
                                  <w:rFonts w:ascii="Arial" w:eastAsia="Times New Roman" w:hAnsi="Arial" w:cs="Arial"/>
                                  <w:b/>
                                  <w:bCs/>
                                  <w:color w:val="202020"/>
                                  <w:sz w:val="18"/>
                                  <w:szCs w:val="18"/>
                                  <w:lang w:eastAsia="de-DE"/>
                                </w:rPr>
                                <w:t>) und von "Chinas Künste erleben: Teekultur" ausfallen</w:t>
                              </w:r>
                              <w:r w:rsidRPr="001668D6">
                                <w:rPr>
                                  <w:rFonts w:ascii="Arial" w:eastAsia="Times New Roman" w:hAnsi="Arial" w:cs="Arial"/>
                                  <w:color w:val="202020"/>
                                  <w:sz w:val="18"/>
                                  <w:szCs w:val="18"/>
                                  <w:lang w:eastAsia="de-DE"/>
                                </w:rPr>
                                <w:t xml:space="preserve">. </w:t>
                              </w:r>
                              <w:r w:rsidRPr="001668D6">
                                <w:rPr>
                                  <w:rFonts w:ascii="Arial" w:eastAsia="Times New Roman" w:hAnsi="Arial" w:cs="Arial"/>
                                  <w:b/>
                                  <w:bCs/>
                                  <w:color w:val="202020"/>
                                  <w:sz w:val="18"/>
                                  <w:szCs w:val="18"/>
                                  <w:lang w:eastAsia="de-DE"/>
                                </w:rPr>
                                <w:t>Unser Angebot der Tee-Workshops bleibt weiterhin bestehen</w:t>
                              </w:r>
                              <w:r w:rsidRPr="001668D6">
                                <w:rPr>
                                  <w:rFonts w:ascii="Arial" w:eastAsia="Times New Roman" w:hAnsi="Arial" w:cs="Arial"/>
                                  <w:color w:val="202020"/>
                                  <w:sz w:val="18"/>
                                  <w:szCs w:val="18"/>
                                  <w:lang w:eastAsia="de-DE"/>
                                </w:rPr>
                                <w:t xml:space="preserve">. Termine zu den Tee-Workshops finden Sie auf unserer Homepage unter der Rubrik "Zentrum für Teekultur und </w:t>
                              </w:r>
                              <w:r w:rsidRPr="001668D6">
                                <w:rPr>
                                  <w:rFonts w:ascii="Arial" w:eastAsia="Times New Roman" w:hAnsi="Arial" w:cs="Arial"/>
                                  <w:color w:val="202020"/>
                                  <w:sz w:val="18"/>
                                  <w:szCs w:val="18"/>
                                  <w:lang w:eastAsia="de-DE"/>
                                </w:rPr>
                                <w:lastRenderedPageBreak/>
                                <w:t>Chinas Künste - Teekunst".</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 xml:space="preserve">Auch den </w:t>
                              </w:r>
                              <w:r w:rsidRPr="001668D6">
                                <w:rPr>
                                  <w:rFonts w:ascii="Arial" w:eastAsia="Times New Roman" w:hAnsi="Arial" w:cs="Arial"/>
                                  <w:b/>
                                  <w:bCs/>
                                  <w:color w:val="202020"/>
                                  <w:sz w:val="18"/>
                                  <w:szCs w:val="18"/>
                                  <w:lang w:eastAsia="de-DE"/>
                                </w:rPr>
                                <w:t>Gutschein unseres Konfuzius-Instituts</w:t>
                              </w:r>
                              <w:r w:rsidRPr="001668D6">
                                <w:rPr>
                                  <w:rFonts w:ascii="Arial" w:eastAsia="Times New Roman" w:hAnsi="Arial" w:cs="Arial"/>
                                  <w:color w:val="202020"/>
                                  <w:sz w:val="18"/>
                                  <w:szCs w:val="18"/>
                                  <w:lang w:eastAsia="de-DE"/>
                                </w:rPr>
                                <w:t xml:space="preserve"> können Sie weiterhin erwerben. Mit dem Gutschein können Sie zwischen einer Bandbreite von Kultur- und Sprachkursangeboten wählen und finden sicher für jeden Geschmack etwas!</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Wir sind gespannt, was uns das neue Jahr bereit hält und freuen uns sehr auf Ihren Besuch bei unseren Veranstaltungen!</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br/>
                                <w:t xml:space="preserve">Ihr Team des Konfuzius-Instituts Hamburg.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668D6" w:rsidRPr="001668D6">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hideMark/>
                      </w:tcPr>
                      <w:tbl>
                        <w:tblPr>
                          <w:tblpPr w:vertAnchor="text"/>
                          <w:tblW w:w="5000" w:type="pct"/>
                          <w:shd w:val="clear" w:color="auto" w:fill="3CA249"/>
                          <w:tblCellMar>
                            <w:left w:w="0" w:type="dxa"/>
                            <w:right w:w="0" w:type="dxa"/>
                          </w:tblCellMar>
                          <w:tblLook w:val="04A0" w:firstRow="1" w:lastRow="0" w:firstColumn="1" w:lastColumn="0" w:noHBand="0" w:noVBand="1"/>
                        </w:tblPr>
                        <w:tblGrid>
                          <w:gridCol w:w="3960"/>
                        </w:tblGrid>
                        <w:tr w:rsidR="001668D6" w:rsidRPr="001668D6">
                          <w:tc>
                            <w:tcPr>
                              <w:tcW w:w="0" w:type="auto"/>
                              <w:shd w:val="clear" w:color="auto" w:fill="3CA249"/>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2514600" cy="1668780"/>
                                    <wp:effectExtent l="0" t="0" r="0" b="7620"/>
                                    <wp:docPr id="5" name="Grafik 5" descr="https://gallery.mailchimp.com/bcdebf7d5cc97dd5f5fb96daa/_compresseds/602f3973-1a77-4788-8a16-b3d7b30be636.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_compresseds/602f3973-1a77-4788-8a16-b3d7b30be636.jpg">
                                              <a:hlinkClick r:id="rId10" tgtFrame="&quot;_blank&quot;" tooltip="&quo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1668780"/>
                                            </a:xfrm>
                                            <a:prstGeom prst="rect">
                                              <a:avLst/>
                                            </a:prstGeom>
                                            <a:noFill/>
                                            <a:ln>
                                              <a:noFill/>
                                            </a:ln>
                                          </pic:spPr>
                                        </pic:pic>
                                      </a:graphicData>
                                    </a:graphic>
                                  </wp:inline>
                                </w:drawing>
                              </w:r>
                            </w:p>
                          </w:tc>
                        </w:tr>
                        <w:tr w:rsidR="001668D6" w:rsidRPr="001668D6">
                          <w:tc>
                            <w:tcPr>
                              <w:tcW w:w="3690" w:type="dxa"/>
                              <w:shd w:val="clear" w:color="auto" w:fill="3CA249"/>
                              <w:tcMar>
                                <w:top w:w="135" w:type="dxa"/>
                                <w:left w:w="270" w:type="dxa"/>
                                <w:bottom w:w="135" w:type="dxa"/>
                                <w:right w:w="270" w:type="dxa"/>
                              </w:tcMar>
                              <w:hideMark/>
                            </w:tcPr>
                            <w:p w:rsidR="001668D6" w:rsidRPr="001668D6" w:rsidRDefault="001668D6" w:rsidP="001668D6">
                              <w:pPr>
                                <w:spacing w:after="0" w:line="360" w:lineRule="auto"/>
                                <w:jc w:val="center"/>
                                <w:rPr>
                                  <w:rFonts w:ascii="Helvetica" w:eastAsia="Times New Roman" w:hAnsi="Helvetica" w:cs="Helvetica"/>
                                  <w:b/>
                                  <w:bCs/>
                                  <w:color w:val="F2F2F2"/>
                                  <w:sz w:val="21"/>
                                  <w:szCs w:val="21"/>
                                  <w:lang w:eastAsia="de-DE"/>
                                </w:rPr>
                              </w:pPr>
                              <w:r w:rsidRPr="001668D6">
                                <w:rPr>
                                  <w:rFonts w:ascii="Helvetica" w:eastAsia="Times New Roman" w:hAnsi="Helvetica" w:cs="Helvetica"/>
                                  <w:b/>
                                  <w:bCs/>
                                  <w:color w:val="F2F2F2"/>
                                  <w:sz w:val="21"/>
                                  <w:szCs w:val="21"/>
                                  <w:lang w:eastAsia="de-DE"/>
                                </w:rPr>
                                <w:t xml:space="preserve">Guzheng: chinesische Zither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rPr>
                                  <w:rFonts w:ascii="Helvetica" w:eastAsia="Times New Roman" w:hAnsi="Helvetica" w:cs="Helvetica"/>
                                  <w:color w:val="202020"/>
                                  <w:sz w:val="24"/>
                                  <w:szCs w:val="24"/>
                                  <w:lang w:eastAsia="de-DE"/>
                                </w:rPr>
                              </w:pPr>
                              <w:hyperlink r:id="rId12" w:tgtFrame="_blank" w:history="1">
                                <w:r w:rsidRPr="001668D6">
                                  <w:rPr>
                                    <w:rFonts w:ascii="Arial" w:eastAsia="Times New Roman" w:hAnsi="Arial" w:cs="Arial"/>
                                    <w:b/>
                                    <w:bCs/>
                                    <w:color w:val="009900"/>
                                    <w:sz w:val="18"/>
                                    <w:szCs w:val="18"/>
                                    <w:u w:val="single"/>
                                    <w:lang w:eastAsia="de-DE"/>
                                  </w:rPr>
                                  <w:t>Literatur im Teehaus</w:t>
                                </w:r>
                              </w:hyperlink>
                              <w:r w:rsidRPr="001668D6">
                                <w:rPr>
                                  <w:rFonts w:ascii="Helvetica" w:eastAsia="Times New Roman" w:hAnsi="Helvetica" w:cs="Helvetica"/>
                                  <w:color w:val="202020"/>
                                  <w:sz w:val="24"/>
                                  <w:szCs w:val="24"/>
                                  <w:lang w:eastAsia="de-DE"/>
                                </w:rPr>
                                <w:br/>
                              </w:r>
                              <w:r w:rsidRPr="001668D6">
                                <w:rPr>
                                  <w:rFonts w:ascii="Arial" w:eastAsia="Times New Roman" w:hAnsi="Arial" w:cs="Arial"/>
                                  <w:b/>
                                  <w:bCs/>
                                  <w:color w:val="202020"/>
                                  <w:sz w:val="18"/>
                                  <w:szCs w:val="18"/>
                                  <w:lang w:eastAsia="de-DE"/>
                                </w:rPr>
                                <w:t>Zu Gast in der Zentralbibliothek</w:t>
                              </w:r>
                              <w:r w:rsidRPr="001668D6">
                                <w:rPr>
                                  <w:rFonts w:ascii="Arial" w:eastAsia="Times New Roman" w:hAnsi="Arial" w:cs="Arial"/>
                                  <w:b/>
                                  <w:bCs/>
                                  <w:color w:val="202020"/>
                                  <w:sz w:val="18"/>
                                  <w:szCs w:val="18"/>
                                  <w:lang w:eastAsia="de-DE"/>
                                </w:rPr>
                                <w:br/>
                                <w:t>Thomas Zimmer: Erwachen aus dem Koma</w:t>
                              </w:r>
                              <w:r w:rsidRPr="001668D6">
                                <w:rPr>
                                  <w:rFonts w:ascii="Helvetica" w:eastAsia="Times New Roman" w:hAnsi="Helvetica" w:cs="Helvetica"/>
                                  <w:color w:val="202020"/>
                                  <w:sz w:val="24"/>
                                  <w:szCs w:val="24"/>
                                  <w:lang w:eastAsia="de-DE"/>
                                </w:rPr>
                                <w:br/>
                              </w:r>
                              <w:r w:rsidRPr="001668D6">
                                <w:rPr>
                                  <w:rFonts w:ascii="Arial" w:eastAsia="Times New Roman" w:hAnsi="Arial" w:cs="Arial"/>
                                  <w:color w:val="202020"/>
                                  <w:sz w:val="18"/>
                                  <w:szCs w:val="18"/>
                                  <w:lang w:eastAsia="de-DE"/>
                                </w:rPr>
                                <w:t>09.02.2018 (Freitag), Einlass: 18:30 Uhr</w:t>
                              </w:r>
                              <w:r w:rsidRPr="001668D6">
                                <w:rPr>
                                  <w:rFonts w:ascii="Helvetica" w:eastAsia="Times New Roman" w:hAnsi="Helvetica" w:cs="Helvetica"/>
                                  <w:color w:val="202020"/>
                                  <w:sz w:val="24"/>
                                  <w:szCs w:val="24"/>
                                  <w:lang w:eastAsia="de-DE"/>
                                </w:rPr>
                                <w:t xml:space="preserve">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3CA249"/>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240" w:lineRule="auto"/>
                                <w:rPr>
                                  <w:rFonts w:ascii="Helvetica" w:eastAsia="Times New Roman" w:hAnsi="Helvetica" w:cs="Helvetica"/>
                                  <w:color w:val="202020"/>
                                  <w:sz w:val="24"/>
                                  <w:szCs w:val="24"/>
                                  <w:lang w:eastAsia="de-DE"/>
                                </w:rPr>
                              </w:pPr>
                              <w:r w:rsidRPr="001668D6">
                                <w:rPr>
                                  <w:rFonts w:ascii="Arial" w:eastAsia="Times New Roman" w:hAnsi="Arial" w:cs="Arial"/>
                                  <w:color w:val="202020"/>
                                  <w:sz w:val="18"/>
                                  <w:szCs w:val="18"/>
                                  <w:lang w:eastAsia="de-DE"/>
                                </w:rPr>
                                <w:t>Im Januar haben die Sprachkurse des Frühlingstrimesters begonnen. Auf unserer Homepage finden Sie eine Übersicht aller Niveaustufen und Kurstermine.</w:t>
                              </w:r>
                              <w:r w:rsidRPr="001668D6">
                                <w:rPr>
                                  <w:rFonts w:ascii="Helvetica" w:eastAsia="Times New Roman" w:hAnsi="Helvetica" w:cs="Helvetica"/>
                                  <w:color w:val="202020"/>
                                  <w:sz w:val="24"/>
                                  <w:szCs w:val="24"/>
                                  <w:lang w:eastAsia="de-DE"/>
                                </w:rPr>
                                <w:t xml:space="preserve">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1668D6" w:rsidRPr="001668D6">
                          <w:trPr>
                            <w:tblCellSpacing w:w="0" w:type="dxa"/>
                            <w:jc w:val="center"/>
                          </w:trPr>
                          <w:tc>
                            <w:tcPr>
                              <w:tcW w:w="0" w:type="auto"/>
                              <w:shd w:val="clear" w:color="auto" w:fill="3CA249"/>
                              <w:tcMar>
                                <w:top w:w="225" w:type="dxa"/>
                                <w:left w:w="225" w:type="dxa"/>
                                <w:bottom w:w="225" w:type="dxa"/>
                                <w:right w:w="225" w:type="dxa"/>
                              </w:tcMar>
                              <w:vAlign w:val="center"/>
                              <w:hideMark/>
                            </w:tcPr>
                            <w:p w:rsidR="001668D6" w:rsidRPr="001668D6" w:rsidRDefault="001668D6" w:rsidP="001668D6">
                              <w:pPr>
                                <w:spacing w:after="0" w:line="240" w:lineRule="auto"/>
                                <w:jc w:val="center"/>
                                <w:rPr>
                                  <w:rFonts w:ascii="Arial" w:eastAsia="Times New Roman" w:hAnsi="Arial" w:cs="Arial"/>
                                  <w:sz w:val="24"/>
                                  <w:szCs w:val="24"/>
                                  <w:lang w:eastAsia="de-DE"/>
                                </w:rPr>
                              </w:pPr>
                              <w:hyperlink r:id="rId13" w:tgtFrame="_blank" w:tooltip="Alle aktuellen Sprachkurstermine finden Sie hier!" w:history="1">
                                <w:r w:rsidRPr="001668D6">
                                  <w:rPr>
                                    <w:rFonts w:ascii="Arial" w:eastAsia="Times New Roman" w:hAnsi="Arial" w:cs="Arial"/>
                                    <w:b/>
                                    <w:bCs/>
                                    <w:color w:val="FFFFFF"/>
                                    <w:spacing w:val="15"/>
                                    <w:sz w:val="24"/>
                                    <w:szCs w:val="24"/>
                                    <w:u w:val="single"/>
                                    <w:lang w:eastAsia="de-DE"/>
                                  </w:rPr>
                                  <w:t>Alle aktuellen Sprachkurstermine finden Sie hier!</w:t>
                                </w:r>
                              </w:hyperlink>
                              <w:r w:rsidRPr="001668D6">
                                <w:rPr>
                                  <w:rFonts w:ascii="Arial" w:eastAsia="Times New Roman" w:hAnsi="Arial" w:cs="Arial"/>
                                  <w:sz w:val="24"/>
                                  <w:szCs w:val="24"/>
                                  <w:lang w:eastAsia="de-DE"/>
                                </w:rPr>
                                <w:t xml:space="preserve"> </w:t>
                              </w:r>
                            </w:p>
                          </w:tc>
                        </w:tr>
                      </w:tbl>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00" w:lineRule="auto"/>
                                <w:jc w:val="both"/>
                                <w:rPr>
                                  <w:rFonts w:ascii="Helvetica" w:eastAsia="Times New Roman" w:hAnsi="Helvetica" w:cs="Helvetica"/>
                                  <w:color w:val="202020"/>
                                  <w:sz w:val="24"/>
                                  <w:szCs w:val="24"/>
                                  <w:lang w:eastAsia="de-DE"/>
                                </w:rPr>
                              </w:pPr>
                              <w:hyperlink r:id="rId14" w:tgtFrame="_blank" w:history="1">
                                <w:r w:rsidRPr="001668D6">
                                  <w:rPr>
                                    <w:rFonts w:ascii="Arial" w:eastAsia="Times New Roman" w:hAnsi="Arial" w:cs="Arial"/>
                                    <w:b/>
                                    <w:bCs/>
                                    <w:color w:val="009900"/>
                                    <w:sz w:val="18"/>
                                    <w:szCs w:val="18"/>
                                    <w:u w:val="single"/>
                                    <w:lang w:eastAsia="de-DE"/>
                                  </w:rPr>
                                  <w:t>Chinesisch Schnupperstunden</w:t>
                                </w:r>
                              </w:hyperlink>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Fr, 26.01.: 19:00-20:30 Uhr</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00" w:lineRule="auto"/>
                                <w:jc w:val="both"/>
                                <w:rPr>
                                  <w:rFonts w:ascii="Helvetica" w:eastAsia="Times New Roman" w:hAnsi="Helvetica" w:cs="Helvetica"/>
                                  <w:color w:val="202020"/>
                                  <w:sz w:val="24"/>
                                  <w:szCs w:val="24"/>
                                  <w:lang w:eastAsia="de-DE"/>
                                </w:rPr>
                              </w:pPr>
                              <w:hyperlink r:id="rId15" w:tgtFrame="_blank" w:history="1">
                                <w:r w:rsidRPr="001668D6">
                                  <w:rPr>
                                    <w:rFonts w:ascii="Arial" w:eastAsia="Times New Roman" w:hAnsi="Arial" w:cs="Arial"/>
                                    <w:b/>
                                    <w:bCs/>
                                    <w:color w:val="009900"/>
                                    <w:sz w:val="18"/>
                                    <w:szCs w:val="18"/>
                                    <w:u w:val="single"/>
                                    <w:lang w:eastAsia="de-DE"/>
                                  </w:rPr>
                                  <w:t>Chinesisch intensiv</w:t>
                                </w:r>
                              </w:hyperlink>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A1.1 22.01. - 02.02.2018</w:t>
                              </w:r>
                              <w:r w:rsidRPr="001668D6">
                                <w:rPr>
                                  <w:rFonts w:ascii="Helvetica" w:eastAsia="Times New Roman" w:hAnsi="Helvetica" w:cs="Helvetica"/>
                                  <w:color w:val="202020"/>
                                  <w:sz w:val="24"/>
                                  <w:szCs w:val="24"/>
                                  <w:lang w:eastAsia="de-DE"/>
                                </w:rPr>
                                <w:br/>
                              </w:r>
                              <w:r w:rsidRPr="001668D6">
                                <w:rPr>
                                  <w:rFonts w:ascii="Arial" w:eastAsia="Times New Roman" w:hAnsi="Arial" w:cs="Arial"/>
                                  <w:color w:val="202020"/>
                                  <w:sz w:val="18"/>
                                  <w:szCs w:val="18"/>
                                  <w:lang w:eastAsia="de-DE"/>
                                </w:rPr>
                                <w:t>mo.-fr., 09:00 - 15:00 Uhr</w:t>
                              </w:r>
                              <w:r w:rsidRPr="001668D6">
                                <w:rPr>
                                  <w:rFonts w:ascii="Helvetica" w:eastAsia="Times New Roman" w:hAnsi="Helvetica" w:cs="Helvetica"/>
                                  <w:color w:val="202020"/>
                                  <w:sz w:val="24"/>
                                  <w:szCs w:val="24"/>
                                  <w:lang w:eastAsia="de-DE"/>
                                </w:rPr>
                                <w:br/>
                              </w:r>
                              <w:r w:rsidRPr="001668D6">
                                <w:rPr>
                                  <w:rFonts w:ascii="Arial" w:eastAsia="Times New Roman" w:hAnsi="Arial" w:cs="Arial"/>
                                  <w:b/>
                                  <w:bCs/>
                                  <w:color w:val="202020"/>
                                  <w:sz w:val="18"/>
                                  <w:szCs w:val="18"/>
                                  <w:lang w:eastAsia="de-DE"/>
                                </w:rPr>
                                <w:t>A2.1 22.01. - 02.02.2018</w:t>
                              </w:r>
                              <w:r w:rsidRPr="001668D6">
                                <w:rPr>
                                  <w:rFonts w:ascii="Arial" w:eastAsia="Times New Roman" w:hAnsi="Arial" w:cs="Arial"/>
                                  <w:color w:val="202020"/>
                                  <w:sz w:val="18"/>
                                  <w:szCs w:val="18"/>
                                  <w:lang w:eastAsia="de-DE"/>
                                </w:rPr>
                                <w:br/>
                              </w:r>
                              <w:r w:rsidRPr="001668D6">
                                <w:rPr>
                                  <w:rFonts w:ascii="Arial" w:eastAsia="Times New Roman" w:hAnsi="Arial" w:cs="Arial"/>
                                  <w:color w:val="202020"/>
                                  <w:sz w:val="18"/>
                                  <w:szCs w:val="18"/>
                                  <w:lang w:eastAsia="de-DE"/>
                                </w:rPr>
                                <w:lastRenderedPageBreak/>
                                <w:t>mo.-fr., 09:00 - 15:00 Uhr</w:t>
                              </w:r>
                              <w:r w:rsidRPr="001668D6">
                                <w:rPr>
                                  <w:rFonts w:ascii="Helvetica" w:eastAsia="Times New Roman" w:hAnsi="Helvetica" w:cs="Helvetica"/>
                                  <w:color w:val="202020"/>
                                  <w:sz w:val="24"/>
                                  <w:szCs w:val="24"/>
                                  <w:lang w:eastAsia="de-DE"/>
                                </w:rPr>
                                <w:br/>
                              </w:r>
                              <w:r w:rsidRPr="001668D6">
                                <w:rPr>
                                  <w:rFonts w:ascii="Arial" w:eastAsia="Times New Roman" w:hAnsi="Arial" w:cs="Arial"/>
                                  <w:b/>
                                  <w:bCs/>
                                  <w:color w:val="202020"/>
                                  <w:sz w:val="18"/>
                                  <w:szCs w:val="18"/>
                                  <w:lang w:eastAsia="de-DE"/>
                                </w:rPr>
                                <w:t>A2.3 22.01. - 02.02.2018</w:t>
                              </w:r>
                              <w:r w:rsidRPr="001668D6">
                                <w:rPr>
                                  <w:rFonts w:ascii="Arial" w:eastAsia="Times New Roman" w:hAnsi="Arial" w:cs="Arial"/>
                                  <w:color w:val="202020"/>
                                  <w:sz w:val="18"/>
                                  <w:szCs w:val="18"/>
                                  <w:lang w:eastAsia="de-DE"/>
                                </w:rPr>
                                <w:br/>
                                <w:t>mo.-fr., 09:00 - 15:00 Uhr</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00" w:lineRule="auto"/>
                                <w:jc w:val="both"/>
                                <w:rPr>
                                  <w:rFonts w:ascii="Helvetica" w:eastAsia="Times New Roman" w:hAnsi="Helvetica" w:cs="Helvetica"/>
                                  <w:color w:val="202020"/>
                                  <w:sz w:val="24"/>
                                  <w:szCs w:val="24"/>
                                  <w:lang w:eastAsia="de-DE"/>
                                </w:rPr>
                              </w:pPr>
                              <w:hyperlink r:id="rId16" w:tgtFrame="_blank" w:history="1">
                                <w:r w:rsidRPr="001668D6">
                                  <w:rPr>
                                    <w:rFonts w:ascii="Arial" w:eastAsia="Times New Roman" w:hAnsi="Arial" w:cs="Arial"/>
                                    <w:b/>
                                    <w:bCs/>
                                    <w:color w:val="009900"/>
                                    <w:sz w:val="18"/>
                                    <w:szCs w:val="18"/>
                                    <w:u w:val="single"/>
                                    <w:lang w:eastAsia="de-DE"/>
                                  </w:rPr>
                                  <w:t xml:space="preserve">Chinesisch am Abend </w:t>
                                </w:r>
                              </w:hyperlink>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 xml:space="preserve">A1.1 , A1.2 </w:t>
                              </w:r>
                              <w:r w:rsidRPr="001668D6">
                                <w:rPr>
                                  <w:rFonts w:ascii="Helvetica" w:eastAsia="Times New Roman" w:hAnsi="Helvetica" w:cs="Helvetica"/>
                                  <w:color w:val="202020"/>
                                  <w:sz w:val="24"/>
                                  <w:szCs w:val="24"/>
                                  <w:lang w:eastAsia="de-DE"/>
                                </w:rPr>
                                <w:br/>
                              </w:r>
                              <w:r w:rsidRPr="001668D6">
                                <w:rPr>
                                  <w:rFonts w:ascii="Arial" w:eastAsia="Times New Roman" w:hAnsi="Arial" w:cs="Arial"/>
                                  <w:b/>
                                  <w:bCs/>
                                  <w:color w:val="202020"/>
                                  <w:sz w:val="18"/>
                                  <w:szCs w:val="18"/>
                                  <w:lang w:eastAsia="de-DE"/>
                                </w:rPr>
                                <w:t xml:space="preserve">A2.1 , A2.2 , A2.3 , A2+ </w:t>
                              </w:r>
                              <w:r w:rsidRPr="001668D6">
                                <w:rPr>
                                  <w:rFonts w:ascii="Helvetica" w:eastAsia="Times New Roman" w:hAnsi="Helvetica" w:cs="Helvetica"/>
                                  <w:color w:val="202020"/>
                                  <w:sz w:val="24"/>
                                  <w:szCs w:val="24"/>
                                  <w:lang w:eastAsia="de-DE"/>
                                </w:rPr>
                                <w:br/>
                              </w:r>
                              <w:r w:rsidRPr="001668D6">
                                <w:rPr>
                                  <w:rFonts w:ascii="Arial" w:eastAsia="Times New Roman" w:hAnsi="Arial" w:cs="Arial"/>
                                  <w:b/>
                                  <w:bCs/>
                                  <w:color w:val="202020"/>
                                  <w:sz w:val="18"/>
                                  <w:szCs w:val="18"/>
                                  <w:lang w:eastAsia="de-DE"/>
                                </w:rPr>
                                <w:t>Jeweils vom 29.01. – 26.04.2018</w:t>
                              </w:r>
                              <w:r w:rsidRPr="001668D6">
                                <w:rPr>
                                  <w:rFonts w:ascii="Arial" w:eastAsia="Times New Roman" w:hAnsi="Arial" w:cs="Arial"/>
                                  <w:color w:val="202020"/>
                                  <w:sz w:val="18"/>
                                  <w:szCs w:val="18"/>
                                  <w:lang w:eastAsia="de-DE"/>
                                </w:rPr>
                                <w:br/>
                                <w:t>mo. &amp; do., 18.00 – 19.30 Uhr</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00" w:lineRule="auto"/>
                                <w:jc w:val="both"/>
                                <w:rPr>
                                  <w:rFonts w:ascii="Helvetica" w:eastAsia="Times New Roman" w:hAnsi="Helvetica" w:cs="Helvetica"/>
                                  <w:color w:val="202020"/>
                                  <w:sz w:val="24"/>
                                  <w:szCs w:val="24"/>
                                  <w:lang w:eastAsia="de-DE"/>
                                </w:rPr>
                              </w:pPr>
                              <w:hyperlink r:id="rId17" w:tgtFrame="_blank" w:history="1">
                                <w:r w:rsidRPr="001668D6">
                                  <w:rPr>
                                    <w:rFonts w:ascii="Arial" w:eastAsia="Times New Roman" w:hAnsi="Arial" w:cs="Arial"/>
                                    <w:b/>
                                    <w:bCs/>
                                    <w:color w:val="009900"/>
                                    <w:sz w:val="18"/>
                                    <w:szCs w:val="18"/>
                                    <w:u w:val="single"/>
                                    <w:lang w:eastAsia="de-DE"/>
                                  </w:rPr>
                                  <w:t>Garten-Seminar</w:t>
                                </w:r>
                              </w:hyperlink>
                              <w:r w:rsidRPr="001668D6">
                                <w:rPr>
                                  <w:rFonts w:ascii="Arial" w:eastAsia="Times New Roman" w:hAnsi="Arial" w:cs="Arial"/>
                                  <w:color w:val="202020"/>
                                  <w:sz w:val="18"/>
                                  <w:szCs w:val="18"/>
                                  <w:lang w:eastAsia="de-DE"/>
                                </w:rPr>
                                <w:br/>
                              </w:r>
                              <w:r w:rsidRPr="001668D6">
                                <w:rPr>
                                  <w:rFonts w:ascii="Arial" w:eastAsia="Times New Roman" w:hAnsi="Arial" w:cs="Arial"/>
                                  <w:b/>
                                  <w:bCs/>
                                  <w:color w:val="202020"/>
                                  <w:sz w:val="18"/>
                                  <w:szCs w:val="18"/>
                                  <w:lang w:eastAsia="de-DE"/>
                                </w:rPr>
                                <w:t>alte chinesische Gartenkunst</w:t>
                              </w:r>
                              <w:r w:rsidRPr="001668D6">
                                <w:rPr>
                                  <w:rFonts w:ascii="Arial" w:eastAsia="Times New Roman" w:hAnsi="Arial" w:cs="Arial"/>
                                  <w:color w:val="202020"/>
                                  <w:sz w:val="18"/>
                                  <w:szCs w:val="18"/>
                                  <w:lang w:eastAsia="de-DE"/>
                                </w:rPr>
                                <w:br/>
                                <w:t>Donnerstag, 22.02.2018, 16:00 Uhr</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668D6" w:rsidRPr="001668D6">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r w:rsidR="001668D6" w:rsidRPr="001668D6" w:rsidTr="001668D6">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668D6" w:rsidRPr="001668D6">
                    <w:tc>
                      <w:tcPr>
                        <w:tcW w:w="0" w:type="auto"/>
                        <w:tcMar>
                          <w:top w:w="0" w:type="dxa"/>
                          <w:left w:w="135" w:type="dxa"/>
                          <w:bottom w:w="0" w:type="dxa"/>
                          <w:right w:w="135" w:type="dxa"/>
                        </w:tcMa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lastRenderedPageBreak/>
                          <w:drawing>
                            <wp:inline distT="0" distB="0" distL="0" distR="0">
                              <wp:extent cx="5372100" cy="1508760"/>
                              <wp:effectExtent l="0" t="0" r="0" b="0"/>
                              <wp:docPr id="4" name="Grafik 4" descr="https://gallery.mailchimp.com/bcdebf7d5cc97dd5f5fb96daa/images/7ca7432a-6532-46b1-8fa2-d61a3ef6a05c.jpg">
                                <a:hlinkClick xmlns:a="http://schemas.openxmlformats.org/drawingml/2006/main" r:id="rId1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7ca7432a-6532-46b1-8fa2-d61a3ef6a05c.jpg">
                                        <a:hlinkClick r:id="rId18" tgtFrame="&quot;_blank&quot;"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150876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r w:rsidR="001668D6" w:rsidRPr="001668D6" w:rsidTr="001668D6">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668D6" w:rsidRPr="001668D6">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668D6" w:rsidRPr="001668D6">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668D6" w:rsidRPr="001668D6">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668D6" w:rsidRPr="001668D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668D6" w:rsidRPr="001668D6">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68D6" w:rsidRPr="001668D6">
                                                  <w:tc>
                                                    <w:tcPr>
                                                      <w:tcW w:w="360" w:type="dxa"/>
                                                      <w:vAlign w:val="cente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facebook-48.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668D6" w:rsidRPr="001668D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668D6" w:rsidRPr="001668D6">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68D6" w:rsidRPr="001668D6">
                                                  <w:tc>
                                                    <w:tcPr>
                                                      <w:tcW w:w="360" w:type="dxa"/>
                                                      <w:vAlign w:val="cente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48.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668D6" w:rsidRPr="001668D6">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668D6" w:rsidRPr="001668D6">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68D6" w:rsidRPr="001668D6">
                                                  <w:tc>
                                                    <w:tcPr>
                                                      <w:tcW w:w="360" w:type="dxa"/>
                                                      <w:vAlign w:val="center"/>
                                                      <w:hideMark/>
                                                    </w:tcPr>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r w:rsidRPr="001668D6">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forwardtofriend-48.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jc w:val="center"/>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532"/>
                        </w:tblGrid>
                        <w:tr w:rsidR="001668D6" w:rsidRPr="001668D6">
                          <w:tc>
                            <w:tcPr>
                              <w:tcW w:w="0" w:type="auto"/>
                              <w:shd w:val="clear" w:color="auto" w:fill="3CA249"/>
                              <w:tcMar>
                                <w:top w:w="270" w:type="dxa"/>
                                <w:left w:w="270" w:type="dxa"/>
                                <w:bottom w:w="270" w:type="dxa"/>
                                <w:right w:w="270" w:type="dxa"/>
                              </w:tcMar>
                              <w:hideMark/>
                            </w:tcPr>
                            <w:p w:rsidR="001668D6" w:rsidRPr="001668D6" w:rsidRDefault="001668D6" w:rsidP="001668D6">
                              <w:pPr>
                                <w:spacing w:after="0" w:line="360" w:lineRule="auto"/>
                                <w:jc w:val="center"/>
                                <w:rPr>
                                  <w:rFonts w:ascii="Helvetica" w:eastAsia="Times New Roman" w:hAnsi="Helvetica" w:cs="Helvetica"/>
                                  <w:color w:val="F2F2F2"/>
                                  <w:sz w:val="21"/>
                                  <w:szCs w:val="21"/>
                                  <w:lang w:eastAsia="de-DE"/>
                                </w:rPr>
                              </w:pPr>
                              <w:r w:rsidRPr="001668D6">
                                <w:rPr>
                                  <w:rFonts w:ascii="Helvetica" w:eastAsia="Times New Roman" w:hAnsi="Helvetica" w:cs="Helvetica"/>
                                  <w:color w:val="F2F2F2"/>
                                  <w:sz w:val="21"/>
                                  <w:szCs w:val="21"/>
                                  <w:lang w:eastAsia="de-DE"/>
                                </w:rPr>
                                <w:t xml:space="preserve">Sie suchen einen ausgefallen Geschenkgutschein für Freunde, Familie oder Kollegen? Mit einem unserer Gutscheine können Sie zwischen zahlreichen Sprachkurs- und Kulturangeboten wählen. Für weitere Informationen und zum Erwerb schreiben Sie uns gerne an: </w:t>
                              </w:r>
                              <w:hyperlink r:id="rId26" w:tgtFrame="_blank" w:history="1">
                                <w:r w:rsidRPr="001668D6">
                                  <w:rPr>
                                    <w:rFonts w:ascii="Helvetica" w:eastAsia="Times New Roman" w:hAnsi="Helvetica" w:cs="Helvetica"/>
                                    <w:b/>
                                    <w:bCs/>
                                    <w:color w:val="000000"/>
                                    <w:sz w:val="21"/>
                                    <w:szCs w:val="21"/>
                                    <w:u w:val="single"/>
                                    <w:lang w:eastAsia="de-DE"/>
                                  </w:rPr>
                                  <w:t>info@konfuzius-institut-hamburg.de</w:t>
                                </w:r>
                              </w:hyperlink>
                              <w:r w:rsidRPr="001668D6">
                                <w:rPr>
                                  <w:rFonts w:ascii="Helvetica" w:eastAsia="Times New Roman" w:hAnsi="Helvetica" w:cs="Helvetica"/>
                                  <w:color w:val="F2F2F2"/>
                                  <w:sz w:val="21"/>
                                  <w:szCs w:val="21"/>
                                  <w:lang w:eastAsia="de-DE"/>
                                </w:rPr>
                                <w:t xml:space="preserve">.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1668D6" w:rsidRPr="001668D6">
                    <w:tc>
                      <w:tcPr>
                        <w:tcW w:w="0" w:type="auto"/>
                        <w:vAlign w:val="center"/>
                        <w:hideMark/>
                      </w:tcPr>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rPr>
                            <w:rFonts w:ascii="Helvetica" w:eastAsia="Times New Roman" w:hAnsi="Helvetica" w:cs="Helvetica"/>
                            <w:color w:val="656565"/>
                            <w:sz w:val="18"/>
                            <w:szCs w:val="18"/>
                            <w:lang w:eastAsia="de-DE"/>
                          </w:rPr>
                        </w:pPr>
                        <w:r w:rsidRPr="001668D6">
                          <w:rPr>
                            <w:rFonts w:ascii="Arial" w:eastAsia="Times New Roman" w:hAnsi="Arial" w:cs="Arial"/>
                            <w:color w:val="656565"/>
                            <w:sz w:val="15"/>
                            <w:szCs w:val="15"/>
                            <w:lang w:eastAsia="de-DE"/>
                          </w:rPr>
                          <w:t xml:space="preserve">Konfuzius-Institut an der Universität Hamburg e.V. im Chinesischen Teehaus </w:t>
                        </w:r>
                        <w:r w:rsidRPr="001668D6">
                          <w:rPr>
                            <w:rFonts w:ascii="Helvetica" w:eastAsia="Times New Roman" w:hAnsi="Helvetica" w:cs="Helvetica"/>
                            <w:color w:val="656565"/>
                            <w:sz w:val="18"/>
                            <w:szCs w:val="18"/>
                            <w:lang w:eastAsia="de-DE"/>
                          </w:rPr>
                          <w:t>„</w:t>
                        </w:r>
                        <w:r w:rsidRPr="001668D6">
                          <w:rPr>
                            <w:rFonts w:ascii="Arial" w:eastAsia="Times New Roman" w:hAnsi="Arial" w:cs="Arial"/>
                            <w:color w:val="656565"/>
                            <w:sz w:val="15"/>
                            <w:szCs w:val="15"/>
                            <w:lang w:eastAsia="de-DE"/>
                          </w:rPr>
                          <w:t>Hamburg Yu Garden</w:t>
                        </w:r>
                        <w:r w:rsidRPr="001668D6">
                          <w:rPr>
                            <w:rFonts w:ascii="Helvetica" w:eastAsia="Times New Roman" w:hAnsi="Helvetica" w:cs="Helvetica"/>
                            <w:color w:val="656565"/>
                            <w:sz w:val="18"/>
                            <w:szCs w:val="18"/>
                            <w:lang w:eastAsia="de-DE"/>
                          </w:rPr>
                          <w:t>“</w:t>
                        </w:r>
                        <w:r w:rsidRPr="001668D6">
                          <w:rPr>
                            <w:rFonts w:ascii="Helvetica" w:eastAsia="Times New Roman" w:hAnsi="Helvetica" w:cs="Helvetica"/>
                            <w:color w:val="656565"/>
                            <w:sz w:val="18"/>
                            <w:szCs w:val="18"/>
                            <w:lang w:eastAsia="de-DE"/>
                          </w:rPr>
                          <w:br/>
                        </w:r>
                        <w:r w:rsidRPr="001668D6">
                          <w:rPr>
                            <w:rFonts w:ascii="Arial" w:eastAsia="Times New Roman" w:hAnsi="Arial" w:cs="Arial"/>
                            <w:color w:val="656565"/>
                            <w:sz w:val="15"/>
                            <w:szCs w:val="15"/>
                            <w:lang w:eastAsia="de-DE"/>
                          </w:rPr>
                          <w:t>Feldbrunnenstraße 67</w:t>
                        </w:r>
                      </w:p>
                      <w:p w:rsidR="001668D6" w:rsidRPr="001668D6" w:rsidRDefault="001668D6" w:rsidP="001668D6">
                        <w:pPr>
                          <w:spacing w:after="0" w:line="360" w:lineRule="auto"/>
                          <w:rPr>
                            <w:rFonts w:ascii="Helvetica" w:eastAsia="Times New Roman" w:hAnsi="Helvetica" w:cs="Helvetica"/>
                            <w:color w:val="656565"/>
                            <w:sz w:val="18"/>
                            <w:szCs w:val="18"/>
                            <w:lang w:eastAsia="de-DE"/>
                          </w:rPr>
                        </w:pPr>
                        <w:r w:rsidRPr="001668D6">
                          <w:rPr>
                            <w:rFonts w:ascii="Arial" w:eastAsia="Times New Roman" w:hAnsi="Arial" w:cs="Arial"/>
                            <w:color w:val="656565"/>
                            <w:sz w:val="15"/>
                            <w:szCs w:val="15"/>
                            <w:lang w:eastAsia="de-DE"/>
                          </w:rPr>
                          <w:t xml:space="preserve">20148 Hamburg </w:t>
                        </w: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rPr>
                            <w:rFonts w:ascii="Helvetica" w:eastAsia="Times New Roman" w:hAnsi="Helvetica" w:cs="Helvetica"/>
                            <w:color w:val="656565"/>
                            <w:sz w:val="18"/>
                            <w:szCs w:val="18"/>
                            <w:lang w:eastAsia="de-DE"/>
                          </w:rPr>
                        </w:pPr>
                        <w:r w:rsidRPr="001668D6">
                          <w:rPr>
                            <w:rFonts w:ascii="Arial" w:eastAsia="Times New Roman" w:hAnsi="Arial" w:cs="Arial"/>
                            <w:color w:val="656565"/>
                            <w:sz w:val="15"/>
                            <w:szCs w:val="15"/>
                            <w:lang w:eastAsia="de-DE"/>
                          </w:rPr>
                          <w:t>Tel.: +49-40-42838-7978</w:t>
                        </w:r>
                        <w:r w:rsidRPr="001668D6">
                          <w:rPr>
                            <w:rFonts w:ascii="Arial" w:eastAsia="Times New Roman" w:hAnsi="Arial" w:cs="Arial"/>
                            <w:color w:val="656565"/>
                            <w:sz w:val="15"/>
                            <w:szCs w:val="15"/>
                            <w:lang w:eastAsia="de-DE"/>
                          </w:rPr>
                          <w:br/>
                          <w:t>Fax: +49-40-42838-7147</w:t>
                        </w:r>
                      </w:p>
                      <w:p w:rsidR="001668D6" w:rsidRPr="001668D6" w:rsidRDefault="001668D6" w:rsidP="001668D6">
                        <w:pPr>
                          <w:spacing w:after="0" w:line="360" w:lineRule="auto"/>
                          <w:rPr>
                            <w:rFonts w:ascii="Helvetica" w:eastAsia="Times New Roman" w:hAnsi="Helvetica" w:cs="Helvetica"/>
                            <w:color w:val="656565"/>
                            <w:sz w:val="18"/>
                            <w:szCs w:val="18"/>
                            <w:lang w:eastAsia="de-DE"/>
                          </w:rPr>
                        </w:pPr>
                        <w:r w:rsidRPr="001668D6">
                          <w:rPr>
                            <w:rFonts w:ascii="Arial" w:eastAsia="Times New Roman" w:hAnsi="Arial" w:cs="Arial"/>
                            <w:color w:val="656565"/>
                            <w:sz w:val="15"/>
                            <w:szCs w:val="15"/>
                            <w:lang w:eastAsia="de-DE"/>
                          </w:rPr>
                          <w:t>Bürozeiten: Mo, Mi-Fr. 9.00 – 13.00 Uhr</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668D6" w:rsidRPr="001668D6">
                    <w:tc>
                      <w:tcPr>
                        <w:tcW w:w="0" w:type="auto"/>
                        <w:tcMar>
                          <w:top w:w="0" w:type="dxa"/>
                          <w:left w:w="270" w:type="dxa"/>
                          <w:bottom w:w="135" w:type="dxa"/>
                          <w:right w:w="270" w:type="dxa"/>
                        </w:tcMar>
                        <w:hideMark/>
                      </w:tcPr>
                      <w:p w:rsidR="001668D6" w:rsidRPr="001668D6" w:rsidRDefault="001668D6" w:rsidP="001668D6">
                        <w:pPr>
                          <w:spacing w:after="0" w:line="360" w:lineRule="auto"/>
                          <w:jc w:val="center"/>
                          <w:rPr>
                            <w:rFonts w:ascii="Helvetica" w:eastAsia="Times New Roman" w:hAnsi="Helvetica" w:cs="Helvetica"/>
                            <w:color w:val="656565"/>
                            <w:sz w:val="18"/>
                            <w:szCs w:val="18"/>
                            <w:lang w:eastAsia="de-DE"/>
                          </w:rPr>
                        </w:pPr>
                        <w:r w:rsidRPr="001668D6">
                          <w:rPr>
                            <w:rFonts w:ascii="Helvetica" w:eastAsia="Times New Roman" w:hAnsi="Helvetica" w:cs="Helvetica"/>
                            <w:i/>
                            <w:iCs/>
                            <w:color w:val="656565"/>
                            <w:sz w:val="18"/>
                            <w:szCs w:val="18"/>
                            <w:lang w:eastAsia="de-DE"/>
                          </w:rPr>
                          <w:t xml:space="preserve">Copyright © 2018 Konfuzius-Institut an der Universität Hamburg e.V., </w:t>
                        </w:r>
                        <w:r w:rsidRPr="001668D6">
                          <w:rPr>
                            <w:rFonts w:ascii="Helvetica" w:eastAsia="Times New Roman" w:hAnsi="Helvetica" w:cs="Helvetica"/>
                            <w:color w:val="656565"/>
                            <w:sz w:val="18"/>
                            <w:szCs w:val="18"/>
                            <w:lang w:eastAsia="de-DE"/>
                          </w:rPr>
                          <w:br/>
                        </w:r>
                        <w:r w:rsidRPr="001668D6">
                          <w:rPr>
                            <w:rFonts w:ascii="Helvetica" w:eastAsia="Times New Roman" w:hAnsi="Helvetica" w:cs="Helvetica"/>
                            <w:color w:val="656565"/>
                            <w:sz w:val="18"/>
                            <w:szCs w:val="18"/>
                            <w:lang w:eastAsia="de-DE"/>
                          </w:rPr>
                          <w:br/>
                          <w:t>Sie wollen keine E-Mails von uns mehr erhalten?</w:t>
                        </w:r>
                        <w:r w:rsidRPr="001668D6">
                          <w:rPr>
                            <w:rFonts w:ascii="Helvetica" w:eastAsia="Times New Roman" w:hAnsi="Helvetica" w:cs="Helvetica"/>
                            <w:color w:val="656565"/>
                            <w:sz w:val="18"/>
                            <w:szCs w:val="18"/>
                            <w:lang w:eastAsia="de-DE"/>
                          </w:rPr>
                          <w:br/>
                          <w:t>Sie können ihr Abonnement jederzeit</w:t>
                        </w:r>
                        <w:r w:rsidRPr="001668D6">
                          <w:rPr>
                            <w:rFonts w:ascii="Helvetica" w:eastAsia="Times New Roman" w:hAnsi="Helvetica" w:cs="Helvetica"/>
                            <w:color w:val="009900"/>
                            <w:sz w:val="18"/>
                            <w:szCs w:val="18"/>
                            <w:lang w:eastAsia="de-DE"/>
                          </w:rPr>
                          <w:t xml:space="preserve"> </w:t>
                        </w:r>
                        <w:hyperlink r:id="rId27" w:tgtFrame="_blank" w:history="1">
                          <w:r w:rsidRPr="001668D6">
                            <w:rPr>
                              <w:rFonts w:ascii="Helvetica" w:eastAsia="Times New Roman" w:hAnsi="Helvetica" w:cs="Helvetica"/>
                              <w:color w:val="009900"/>
                              <w:sz w:val="18"/>
                              <w:szCs w:val="18"/>
                              <w:u w:val="single"/>
                              <w:lang w:eastAsia="de-DE"/>
                            </w:rPr>
                            <w:t>hier</w:t>
                          </w:r>
                        </w:hyperlink>
                        <w:r w:rsidRPr="001668D6">
                          <w:rPr>
                            <w:rFonts w:ascii="Helvetica" w:eastAsia="Times New Roman" w:hAnsi="Helvetica" w:cs="Helvetica"/>
                            <w:color w:val="009900"/>
                            <w:sz w:val="18"/>
                            <w:szCs w:val="18"/>
                            <w:lang w:eastAsia="de-DE"/>
                          </w:rPr>
                          <w:t xml:space="preserve"> </w:t>
                        </w:r>
                        <w:r w:rsidRPr="001668D6">
                          <w:rPr>
                            <w:rFonts w:ascii="Helvetica" w:eastAsia="Times New Roman" w:hAnsi="Helvetica" w:cs="Helvetica"/>
                            <w:color w:val="656565"/>
                            <w:sz w:val="18"/>
                            <w:szCs w:val="18"/>
                            <w:lang w:eastAsia="de-DE"/>
                          </w:rPr>
                          <w:t xml:space="preserve">beenden. Oder antworten Sie auf diese E-Mail mit der Bitte um Abmeldung. </w:t>
                        </w: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1668D6" w:rsidRPr="001668D6" w:rsidRDefault="001668D6" w:rsidP="001668D6">
            <w:pPr>
              <w:spacing w:after="0" w:line="240" w:lineRule="auto"/>
              <w:rPr>
                <w:rFonts w:ascii="Times New Roman" w:eastAsia="Times New Roman" w:hAnsi="Times New Roman" w:cs="Times New Roman"/>
                <w:sz w:val="24"/>
                <w:szCs w:val="24"/>
                <w:lang w:eastAsia="de-DE"/>
              </w:rPr>
            </w:pPr>
          </w:p>
        </w:tc>
      </w:tr>
    </w:tbl>
    <w:p w:rsidR="00B45957" w:rsidRDefault="001668D6">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D6"/>
    <w:rsid w:val="001668D6"/>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82B5C-F504-447A-A234-F240A59E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668D6"/>
    <w:rPr>
      <w:color w:val="0000FF"/>
      <w:u w:val="single"/>
    </w:rPr>
  </w:style>
  <w:style w:type="character" w:styleId="Fett">
    <w:name w:val="Strong"/>
    <w:basedOn w:val="Absatz-Standardschriftart"/>
    <w:uiPriority w:val="22"/>
    <w:qFormat/>
    <w:rsid w:val="001668D6"/>
    <w:rPr>
      <w:b/>
      <w:bCs/>
    </w:rPr>
  </w:style>
  <w:style w:type="character" w:styleId="Hervorhebung">
    <w:name w:val="Emphasis"/>
    <w:basedOn w:val="Absatz-Standardschriftart"/>
    <w:uiPriority w:val="20"/>
    <w:qFormat/>
    <w:rsid w:val="00166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ki-hh.us13.list-manage.com/track/click?u=bcdebf7d5cc97dd5f5fb96daa&amp;id=2fcc54c928&amp;e=2022d9daff" TargetMode="External"/><Relationship Id="rId18" Type="http://schemas.openxmlformats.org/officeDocument/2006/relationships/hyperlink" Target="https://ki-hh.us13.list-manage.com/track/click?u=bcdebf7d5cc97dd5f5fb96daa&amp;id=61c4ee9975&amp;e=2022d9daff" TargetMode="External"/><Relationship Id="rId26" Type="http://schemas.openxmlformats.org/officeDocument/2006/relationships/hyperlink" Target="mailto:info@konfuzius-institut-hamburg.de"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hyperlink" Target="https://ki-hh.us13.list-manage.com/track/click?u=bcdebf7d5cc97dd5f5fb96daa&amp;id=d2edf947de&amp;e=2022d9daff" TargetMode="External"/><Relationship Id="rId12" Type="http://schemas.openxmlformats.org/officeDocument/2006/relationships/hyperlink" Target="https://ki-hh.us13.list-manage.com/track/click?u=bcdebf7d5cc97dd5f5fb96daa&amp;id=80c703d33f&amp;e=2022d9daff" TargetMode="External"/><Relationship Id="rId17" Type="http://schemas.openxmlformats.org/officeDocument/2006/relationships/hyperlink" Target="https://ki-hh.us13.list-manage.com/track/click?u=bcdebf7d5cc97dd5f5fb96daa&amp;id=f3c4035940&amp;e=2022d9daff"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ki-hh.us13.list-manage.com/track/click?u=bcdebf7d5cc97dd5f5fb96daa&amp;id=cf93b10c83&amp;e=2022d9daff" TargetMode="External"/><Relationship Id="rId20" Type="http://schemas.openxmlformats.org/officeDocument/2006/relationships/hyperlink" Target="https://ki-hh.us13.list-manage.com/track/click?u=bcdebf7d5cc97dd5f5fb96daa&amp;id=8778d146c5&amp;e=2022d9daf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mailto:info@konfuzius-institut-hamburg.de" TargetMode="External"/><Relationship Id="rId5" Type="http://schemas.openxmlformats.org/officeDocument/2006/relationships/hyperlink" Target="https://ki-hh.us13.list-manage.com/track/click?u=bcdebf7d5cc97dd5f5fb96daa&amp;id=646f08adf7&amp;e=2022d9daff" TargetMode="External"/><Relationship Id="rId15" Type="http://schemas.openxmlformats.org/officeDocument/2006/relationships/hyperlink" Target="https://ki-hh.us13.list-manage.com/track/click?u=bcdebf7d5cc97dd5f5fb96daa&amp;id=067f6d7b87&amp;e=2022d9daff"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ki-hh.us13.list-manage.com/track/click?u=bcdebf7d5cc97dd5f5fb96daa&amp;id=70423fda90&amp;e=2022d9daff" TargetMode="External"/><Relationship Id="rId19" Type="http://schemas.openxmlformats.org/officeDocument/2006/relationships/image" Target="media/image4.jpeg"/><Relationship Id="rId4" Type="http://schemas.openxmlformats.org/officeDocument/2006/relationships/hyperlink" Target="http://mailchi.mp/konfuzius-institut-hamburg/konfuzius-institut-hamburg-newsletter-februar?e=2022d9daff" TargetMode="External"/><Relationship Id="rId9" Type="http://schemas.openxmlformats.org/officeDocument/2006/relationships/hyperlink" Target="mailto:imke.homma@konfuzius-institut-hambug.de" TargetMode="External"/><Relationship Id="rId14" Type="http://schemas.openxmlformats.org/officeDocument/2006/relationships/hyperlink" Target="https://ki-hh.us13.list-manage.com/track/click?u=bcdebf7d5cc97dd5f5fb96daa&amp;id=aa63fd3664&amp;e=2022d9daff" TargetMode="External"/><Relationship Id="rId22" Type="http://schemas.openxmlformats.org/officeDocument/2006/relationships/hyperlink" Target="https://ki-hh.us13.list-manage.com/track/click?u=bcdebf7d5cc97dd5f5fb96daa&amp;id=16c66069f1&amp;e=2022d9daff" TargetMode="External"/><Relationship Id="rId27" Type="http://schemas.openxmlformats.org/officeDocument/2006/relationships/hyperlink" Target="https://ki-hh.us13.list-manage.com/unsubscribe?u=bcdebf7d5cc97dd5f5fb96daa&amp;id=160906702d&amp;e=2022d9daff&amp;c=73db2d6bd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2021-09-15T16:04:00Z</dcterms:created>
  <dcterms:modified xsi:type="dcterms:W3CDTF">2021-09-15T16:04:00Z</dcterms:modified>
</cp:coreProperties>
</file>