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B7A97" w:rsidRPr="008B7A97" w:rsidTr="008B7A97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8B7A97" w:rsidRPr="008B7A9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Juni</w:t>
                              </w:r>
                              <w:bookmarkStart w:id="0" w:name="_GoBack"/>
                              <w:bookmarkEnd w:id="0"/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2018 </w:t>
                              </w: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8B7A97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8B7A97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8B7A97" w:rsidRPr="008B7A9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8B7A97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4030980"/>
                                    <wp:effectExtent l="0" t="0" r="0" b="7620"/>
                                    <wp:docPr id="7" name="Grafik 7" descr="https://gallery.mailchimp.com/bcdebf7d5cc97dd5f5fb96daa/images/232291bd-5bc3-48b2-a03e-51e9e4d9a2b6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232291bd-5bc3-48b2-a03e-51e9e4d9a2b6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403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8B7A97" w:rsidRPr="008B7A9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B7A97" w:rsidRPr="008B7A9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B7A97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 liebe Freunde des Konfuzius-Instituts,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 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im Juni können Sie sich wieder auf viele spannende Angebote von uns freuen. Zuerst aber noch ein Hinweis auf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zwei Veranstaltungen am Ende dieses Monats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 Mai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jährt sich der Jahrestag der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Städtepartnerschaft zwischen Hamburg und Shanghai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zum 32. Mal. Wir möchten Sie aus diesem Anlass wieder zu einem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kleinen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Umtrunk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einladen, bei dem wir Ihnen ein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Projekt zur Städtepartnerschaft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der ganz besonderen Art vorstellen möchten: Kai Markus ist zurück und berichtet von "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runmysilkroad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"!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Wir freuen uns außerdem, im Rahmen unserer Reihe LITERATUR IM TEEHAUS 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31. Mai Frau Zheng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Xiaoqiong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begrüßen zu können. Die Dichterin widmet sich in ihren Gedichten dem harten Alltag der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Wandertarbeiterinnen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 Chinas Industriezentren.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Die nächste Veranstaltung in dieser Reihe wird 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11. Juni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stattfinden, für die wir den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Dichter Wang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Jiaxin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gewinnen konnten. Er gilt als einer der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wichtigsten chinesischen Lyriker und Essayisten der Gegenwart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Vorgestellt wird er vom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Sinologen Wolfang Kubin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dem Übersetzer seiner Werke.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Mit folgenden Veranstaltungen können wir Ihnen in der zweiten Hälfte des kommenden Monats noch weitere Highlights empfehlen: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 Juni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erwarten wir einen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Vortragsabend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von Nonnen aus dem berühmten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Longquan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-Kloster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die über den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buddhistischen Alltag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 heutigen China berichten. Und mit der zweiten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CHINA MEETS EUROPE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–Veranstaltung 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26. Juni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sind wir dieses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mal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Gast im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Istituto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Italiano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di Cultura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Amburgo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dort steht mit Vortrag und Performance das Thema "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Musik und Europas Klangvielfalt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Beispiel italienischer Operntradition: Von Peking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–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Oper bis Puccini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Pflege und Innovation in der musikalischen Entwicklung" im Mittelpunkt.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Gleich mehrere Veranstaltungen unserer Reihe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Chinas Künste erleben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können Sie im kommenden Sommermonat besuchen: 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9. Juni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findet der Kurs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"Landschaften malen"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statt, 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16. Juni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 sie in unserem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Musik-Schnuppernachmittag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verschiedene Instrumente ausprobieren, und am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23. Juni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findet der Workshop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"Einführung in die Kalligrafie II"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statt, den sie auch unabhängig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vom ersten Teil besuchen können.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23. Juni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erfahren Sie in unserem Tee-Workshop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"Chinesische Tees und ihre Zubereitung"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einiges über den Tee in China.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Auch unser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Tandem-Café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findet 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10. Juni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wieder statt. Schauen Sie gerne vorbei!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Den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kulinarischen Rundgang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友</w:t>
                                    </w:r>
                                    <w:r w:rsidRPr="008B7A97">
                                      <w:rPr>
                                        <w:rFonts w:ascii="Microsoft JhengHei" w:eastAsia="Microsoft JhengHei" w:hAnsi="Microsoft JhengHei" w:cs="Microsoft JhengHei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谊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Youyi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– Städtepartnerschaft Hamburg–Shanghai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 Sie am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30. Juni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besuchen.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Der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Spielesamstag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zu Gast in der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Bücherhalle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Wandsbek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findet in diesem Monat am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16. Juni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statt, der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Spieleabend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 unseren Altonaer Räumlichkeiten am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28. Juni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02. Juni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16. Juni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findet wie gewohnt unsere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Chinesisch-Werkstatt für Kinder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Gast bei der </w:t>
                                    </w:r>
                                    <w:hyperlink r:id="rId9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Kinderbibliothek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in der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Zentralbibliothek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Hühnerposten statt. Alle Informationen und Kurstermine finden Sie auf unserer </w:t>
                                    </w:r>
                                    <w:hyperlink r:id="rId10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Webseite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Aus organisatorischen Gründen werden 2018 unsere Kulturangebote des Teeausschanks im "Pavillon im Herzen des Sees" (</w:t>
                                    </w:r>
                                    <w:r w:rsidRPr="008B7A97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湖心亭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) und von "Chinas Künste erleben: Teekultur" ausfallen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Unsere Angebote der Tee-Workshops sowie individuell zu buchende Teeverkostungen bleiben weiterhin bestehen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Den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Gutschein unseres Konfuzius-Instituts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können Sie weiterhin erwerben. Mit dem Gutschein können Sie aus einer Bandbreite von Kultur- und Sprachkursangeboten wählen und finden sicher für jeden Geschmack etwas!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Wir freuen uns sehr auf Ihren Besuch bei unseren Veranstaltungen!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Ihr Team des Konfuzius-Instituts Hamburg.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Wegen des neuen Europäischen Datenschutzgesetzes (EU-DSGVO) erhalten Sie in Kürze von uns eine gesonderte Rundmail.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8B7A97" w:rsidRPr="008B7A9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B7A97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889760"/>
                                          <wp:effectExtent l="0" t="0" r="0" b="0"/>
                                          <wp:docPr id="5" name="Grafik 5" descr="https://gallery.mailchimp.com/bcdebf7d5cc97dd5f5fb96daa/images/3d9df0ff-da9a-4442-beff-7f8e06e6b86c.jpg">
                                            <a:hlinkClick xmlns:a="http://schemas.openxmlformats.org/drawingml/2006/main" r:id="rId11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3d9df0ff-da9a-4442-beff-7f8e06e6b86c.jpg">
                                                    <a:hlinkClick r:id="rId11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8897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B7A97" w:rsidRPr="008B7A97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8B7A97">
                                        <w:rPr>
                                          <w:rFonts w:ascii="Helvetica" w:eastAsia="Times New Roman" w:hAnsi="Helvetica" w:cs="Helvetica"/>
                                          <w:color w:val="FFF0F5"/>
                                          <w:sz w:val="21"/>
                                          <w:szCs w:val="21"/>
                                          <w:u w:val="single"/>
                                          <w:lang w:eastAsia="de-DE"/>
                                        </w:rPr>
                                        <w:t>Hamburg-Shanghai Network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Literatur im Teehaus: Lesung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Wang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Jiaxin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Wolfgang Kubin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Dichter und Übersetzer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11.06.2018 (Montag), 18:30 Uhr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Die Reihe Literatur im Teehaus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MS Gothic" w:eastAsia="MS Gothic" w:hAnsi="MS Gothic" w:cs="MS Gothic"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茶楼文学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findet im Jahr 2018 in der Zentralbibliothek der Bücherhallen Hamburg statt.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CHINA MEETS EUROPE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Im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Istituto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Italiano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di Cultura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Amburgo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Musik und Europas Klangvielfalt am Beispiel italienischer Operntradition: Von Peking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–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Oper bis Puccini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Pflege und Innovation in der musikalischen Entwicklung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26.06.2018 (Montag), 19:00 Uhr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8B7A9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Vortragsabend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Buddhistischer Alltag im heutigen China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22.06.2018 (Freitag), 19:30 Uhr, im Konfuzius-Institut in der Max-Bauer Allee 60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8B7A9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Kulinarischer Rundgang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友</w:t>
                                    </w:r>
                                    <w:r w:rsidRPr="008B7A97">
                                      <w:rPr>
                                        <w:rFonts w:ascii="Microsoft JhengHei" w:eastAsia="Microsoft JhengHei" w:hAnsi="Microsoft JhengHei" w:cs="Microsoft JhengHei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谊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Yǒuyì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 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– Städtepartnerschaft Hamburg-Shanghai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30.06.2018 (Samstag), 12:00 Uhr,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Grindelviertel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Im Mai startete das neue Sprachkurs-Trimester. Auf unserer Homepage finden Sie eine Übersicht aller Niveaustufen und Kurstermine: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8B7A97" w:rsidRPr="008B7A9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tooltip="Alle aktuellen Sprachkurstermine finden Sie hier!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18.06.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29.06.2018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- fr., 09.00 – 15.00 Uhr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04.06.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15.06.2018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- fr., 09.00 – 15.00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am Abend schnell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25.06.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02.08.2018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+ do 18.00 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21.15 Uhr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25.06.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02.08.2018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+ do 18.00 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21.15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1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für die Reise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16.06.2018 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17.06.2018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14.00 – 17.15 Uhr + so., 10.00 – 15.45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2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HSK-Prüfungstraining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1 30.06.2018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10.00 – 13.15 Uhr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2 30.06.2018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14.00 – 17.15 Uhr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3 23.06.2018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10.00 – 13.15 Uhr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4 23.06.2018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14.00 – 17.15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3" w:tgtFrame="_blank" w:history="1">
                                      <w:r w:rsidRPr="008B7A9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4" w:tgtFrame="_blank" w:history="1">
                                      <w:r w:rsidRPr="008B7A9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3CA249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Malerei 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Landschaften malen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09.06.2018 (Samstag), 10:45 Uhr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25" w:tgtFrame="_blank" w:history="1">
                                      <w:r w:rsidRPr="008B7A9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3CA249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Musik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16.06.2018 (Samstag), 16:30 Uhr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26" w:tgtFrame="_blank" w:history="1">
                                      <w:r w:rsidRPr="008B7A9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3CA249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Kalligrafie 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Einführung in die Kalligrafie II</w:t>
                                    </w: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23.06.2018 (Samstag), 10:45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7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Tee-Workshop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Tees und ihre Zubereitung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23.06.2018 (Samstag), 10:45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8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Spieleabend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und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28.06.2018 (Donnerstag), 19:00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9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Spielesamstag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 Gast in der Bücherhalle Wandsbek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und </w:t>
                                    </w:r>
                                    <w:proofErr w:type="spellStart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16.06.2018 (Samstag), 10:30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30" w:tgtFrame="_blank" w:history="1">
                                      <w:r w:rsidRPr="008B7A9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02.06.2018 (Samstag), 11:00 Uhr</w:t>
                                    </w:r>
                                    <w:r w:rsidRPr="008B7A97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16.06.2018 (Samstag), 11:00 Uhr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8B7A97" w:rsidRPr="008B7A9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8B7A97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1508760"/>
                                    <wp:effectExtent l="0" t="0" r="0" b="0"/>
                                    <wp:docPr id="4" name="Grafik 4" descr="https://gallery.mailchimp.com/bcdebf7d5cc97dd5f5fb96daa/images/7ca7432a-6532-46b1-8fa2-d61a3ef6a05c.jpg">
                                      <a:hlinkClick xmlns:a="http://schemas.openxmlformats.org/drawingml/2006/main" r:id="rId31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gallery.mailchimp.com/bcdebf7d5cc97dd5f5fb96daa/images/7ca7432a-6532-46b1-8fa2-d61a3ef6a05c.jpg">
                                              <a:hlinkClick r:id="rId31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508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8B7A97" w:rsidRPr="008B7A9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8B7A97" w:rsidRPr="008B7A9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8B7A97" w:rsidRPr="008B7A9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8B7A97" w:rsidRPr="008B7A9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8B7A97" w:rsidRPr="008B7A9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8B7A97" w:rsidRPr="008B7A9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8B7A97" w:rsidRPr="008B7A9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8B7A97" w:rsidRPr="008B7A97" w:rsidRDefault="008B7A97" w:rsidP="008B7A9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8B7A9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33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33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B7A97" w:rsidRPr="008B7A97" w:rsidRDefault="008B7A97" w:rsidP="008B7A9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B7A97" w:rsidRPr="008B7A97" w:rsidRDefault="008B7A97" w:rsidP="008B7A9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B7A97" w:rsidRPr="008B7A97" w:rsidRDefault="008B7A97" w:rsidP="008B7A9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8B7A97" w:rsidRPr="008B7A9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8B7A97" w:rsidRPr="008B7A9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8B7A97" w:rsidRPr="008B7A9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8B7A97" w:rsidRPr="008B7A97" w:rsidRDefault="008B7A97" w:rsidP="008B7A9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8B7A9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5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35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6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B7A97" w:rsidRPr="008B7A97" w:rsidRDefault="008B7A97" w:rsidP="008B7A9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B7A97" w:rsidRPr="008B7A97" w:rsidRDefault="008B7A97" w:rsidP="008B7A9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B7A97" w:rsidRPr="008B7A97" w:rsidRDefault="008B7A97" w:rsidP="008B7A9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8B7A97" w:rsidRPr="008B7A9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8B7A97" w:rsidRPr="008B7A9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8B7A97" w:rsidRPr="008B7A9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8B7A97" w:rsidRPr="008B7A97" w:rsidRDefault="008B7A97" w:rsidP="008B7A9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8B7A9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B7A97" w:rsidRPr="008B7A97" w:rsidRDefault="008B7A97" w:rsidP="008B7A9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B7A97" w:rsidRPr="008B7A97" w:rsidRDefault="008B7A97" w:rsidP="008B7A9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B7A97" w:rsidRPr="008B7A97" w:rsidRDefault="008B7A97" w:rsidP="008B7A9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B7A97" w:rsidRPr="008B7A97" w:rsidRDefault="008B7A97" w:rsidP="008B7A9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8B7A97" w:rsidRPr="008B7A9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3CA249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8B7A97" w:rsidRPr="008B7A97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B7A97" w:rsidRPr="008B7A97" w:rsidRDefault="008B7A97" w:rsidP="008B7A97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Sie suchen einen ausgefallen Geschenkgutschein für Freunde, Familie oder Kollegen? Mit einem unserer Gutscheine können Sie zwischen zahlreichen Sprachkurs- und Kulturangeboten wählen. Für weitere Informationen und zum Erwerb schreiben Sie uns gerne an: </w:t>
                                    </w:r>
                                    <w:hyperlink r:id="rId39" w:tgtFrame="_blank" w:history="1">
                                      <w:r w:rsidRPr="008B7A9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de-DE"/>
                                        </w:rPr>
                                        <w:t>info@konfuzius-institut-hamburg.de</w:t>
                                      </w:r>
                                    </w:hyperlink>
                                    <w:r w:rsidRPr="008B7A97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</w:tbl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8B7A97" w:rsidRPr="008B7A9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B7A97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Konfuzius-Institut an der Universität Hamburg e.V. </w:t>
                              </w:r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8B7A97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Max-Brauer-Allee 60</w:t>
                              </w:r>
                            </w:p>
                            <w:p w:rsidR="008B7A97" w:rsidRPr="008B7A97" w:rsidRDefault="008B7A97" w:rsidP="008B7A9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B7A97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20765 Hamburg </w:t>
                              </w: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B7A97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8B7A97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8B7A97" w:rsidRPr="008B7A97" w:rsidRDefault="008B7A97" w:rsidP="008B7A9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B7A97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8B7A97" w:rsidRPr="008B7A9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8B7A97" w:rsidRPr="008B7A9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8B7A97" w:rsidRPr="008B7A97" w:rsidRDefault="008B7A97" w:rsidP="008B7A97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8B7A97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2018 Konfuzius-Institut an der Universität Hamburg e.V., </w:t>
                              </w:r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40" w:tgtFrame="_blank" w:history="1">
                                <w:r w:rsidRPr="008B7A97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8B7A9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8B7A97" w:rsidRPr="008B7A97" w:rsidRDefault="008B7A97" w:rsidP="008B7A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8B7A97" w:rsidRPr="008B7A97" w:rsidRDefault="008B7A97" w:rsidP="008B7A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8B7A97" w:rsidRPr="008B7A97" w:rsidRDefault="008B7A97" w:rsidP="008B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8B7A97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97"/>
    <w:rsid w:val="002E5B1F"/>
    <w:rsid w:val="0086085F"/>
    <w:rsid w:val="008B7A97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F216"/>
  <w15:chartTrackingRefBased/>
  <w15:docId w15:val="{FC6925A7-9761-4E97-95B9-A2ABD0B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B7A97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8B7A97"/>
    <w:rPr>
      <w:b/>
      <w:bCs/>
    </w:rPr>
  </w:style>
  <w:style w:type="character" w:styleId="Hervorhebung">
    <w:name w:val="Emphasis"/>
    <w:basedOn w:val="Absatz-Standardschriftart"/>
    <w:uiPriority w:val="20"/>
    <w:qFormat/>
    <w:rsid w:val="008B7A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3398ad54bd&amp;e=2022d9daff" TargetMode="External"/><Relationship Id="rId18" Type="http://schemas.openxmlformats.org/officeDocument/2006/relationships/hyperlink" Target="https://ki-hh.us13.list-manage.com/track/click?u=bcdebf7d5cc97dd5f5fb96daa&amp;id=b2678773a4&amp;e=2022d9daff" TargetMode="External"/><Relationship Id="rId26" Type="http://schemas.openxmlformats.org/officeDocument/2006/relationships/hyperlink" Target="https://ki-hh.us13.list-manage.com/track/click?u=bcdebf7d5cc97dd5f5fb96daa&amp;id=71f6e42ced&amp;e=2022d9daff" TargetMode="External"/><Relationship Id="rId39" Type="http://schemas.openxmlformats.org/officeDocument/2006/relationships/hyperlink" Target="mailto:info@konfuzius-institut-hamburg.de" TargetMode="External"/><Relationship Id="rId21" Type="http://schemas.openxmlformats.org/officeDocument/2006/relationships/hyperlink" Target="https://ki-hh.us13.list-manage.com/track/click?u=bcdebf7d5cc97dd5f5fb96daa&amp;id=36660566f9&amp;e=2022d9daff" TargetMode="External"/><Relationship Id="rId34" Type="http://schemas.openxmlformats.org/officeDocument/2006/relationships/image" Target="media/image5.png"/><Relationship Id="rId42" Type="http://schemas.openxmlformats.org/officeDocument/2006/relationships/theme" Target="theme/theme1.xml"/><Relationship Id="rId7" Type="http://schemas.openxmlformats.org/officeDocument/2006/relationships/hyperlink" Target="https://ki-hh.us13.list-manage.com/track/click?u=bcdebf7d5cc97dd5f5fb96daa&amp;id=c96756e0f9&amp;e=2022d9da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f620bbb32b&amp;e=2022d9daff" TargetMode="External"/><Relationship Id="rId20" Type="http://schemas.openxmlformats.org/officeDocument/2006/relationships/hyperlink" Target="https://ki-hh.us13.list-manage.com/track/click?u=bcdebf7d5cc97dd5f5fb96daa&amp;id=486e4b77f1&amp;e=2022d9daff" TargetMode="External"/><Relationship Id="rId29" Type="http://schemas.openxmlformats.org/officeDocument/2006/relationships/hyperlink" Target="https://ki-hh.us13.list-manage.com/track/click?u=bcdebf7d5cc97dd5f5fb96daa&amp;id=d3e89c3642&amp;e=2022d9daf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ki-hh.us13.list-manage.com/track/click?u=bcdebf7d5cc97dd5f5fb96daa&amp;id=31b9dbe3cf&amp;e=2022d9daff" TargetMode="External"/><Relationship Id="rId24" Type="http://schemas.openxmlformats.org/officeDocument/2006/relationships/hyperlink" Target="https://ki-hh.us13.list-manage.com/track/click?u=bcdebf7d5cc97dd5f5fb96daa&amp;id=1e4c5fe324&amp;e=2022d9daff" TargetMode="External"/><Relationship Id="rId32" Type="http://schemas.openxmlformats.org/officeDocument/2006/relationships/image" Target="media/image4.jpeg"/><Relationship Id="rId37" Type="http://schemas.openxmlformats.org/officeDocument/2006/relationships/hyperlink" Target="mailto:info@konfuzius-institut-hamburg.de" TargetMode="External"/><Relationship Id="rId40" Type="http://schemas.openxmlformats.org/officeDocument/2006/relationships/hyperlink" Target="https://ki-hh.us13.list-manage.com/unsubscribe?u=bcdebf7d5cc97dd5f5fb96daa&amp;id=160906702d&amp;e=2022d9daff&amp;c=5460ef9f6d" TargetMode="External"/><Relationship Id="rId5" Type="http://schemas.openxmlformats.org/officeDocument/2006/relationships/hyperlink" Target="https://ki-hh.us13.list-manage.com/track/click?u=bcdebf7d5cc97dd5f5fb96daa&amp;id=f95c32bc69&amp;e=2022d9daff" TargetMode="External"/><Relationship Id="rId15" Type="http://schemas.openxmlformats.org/officeDocument/2006/relationships/hyperlink" Target="https://ki-hh.us13.list-manage.com/track/click?u=bcdebf7d5cc97dd5f5fb96daa&amp;id=3fc274e7dc&amp;e=2022d9daff" TargetMode="External"/><Relationship Id="rId23" Type="http://schemas.openxmlformats.org/officeDocument/2006/relationships/hyperlink" Target="https://ki-hh.us13.list-manage.com/track/click?u=bcdebf7d5cc97dd5f5fb96daa&amp;id=3db34d499c&amp;e=2022d9daff" TargetMode="External"/><Relationship Id="rId28" Type="http://schemas.openxmlformats.org/officeDocument/2006/relationships/hyperlink" Target="https://ki-hh.us13.list-manage.com/track/click?u=bcdebf7d5cc97dd5f5fb96daa&amp;id=d272faf0e7&amp;e=2022d9daff" TargetMode="External"/><Relationship Id="rId36" Type="http://schemas.openxmlformats.org/officeDocument/2006/relationships/image" Target="media/image6.png"/><Relationship Id="rId10" Type="http://schemas.openxmlformats.org/officeDocument/2006/relationships/hyperlink" Target="https://ki-hh.us13.list-manage.com/track/click?u=bcdebf7d5cc97dd5f5fb96daa&amp;id=0b95238b54&amp;e=2022d9daff" TargetMode="External"/><Relationship Id="rId19" Type="http://schemas.openxmlformats.org/officeDocument/2006/relationships/hyperlink" Target="https://ki-hh.us13.list-manage.com/track/click?u=bcdebf7d5cc97dd5f5fb96daa&amp;id=ffa673debe&amp;e=2022d9daff" TargetMode="External"/><Relationship Id="rId31" Type="http://schemas.openxmlformats.org/officeDocument/2006/relationships/hyperlink" Target="https://ki-hh.us13.list-manage.com/track/click?u=bcdebf7d5cc97dd5f5fb96daa&amp;id=5b26e8fcd6&amp;e=2022d9daff" TargetMode="External"/><Relationship Id="rId4" Type="http://schemas.openxmlformats.org/officeDocument/2006/relationships/hyperlink" Target="https://mailchi.mp/konfuzius-institut-hamburg/konfuzius-institut-hamburg-newsletter-juni-2018?e=2022d9daff" TargetMode="External"/><Relationship Id="rId9" Type="http://schemas.openxmlformats.org/officeDocument/2006/relationships/hyperlink" Target="https://ki-hh.us13.list-manage.com/track/click?u=bcdebf7d5cc97dd5f5fb96daa&amp;id=942911f57e&amp;e=2022d9daff" TargetMode="External"/><Relationship Id="rId14" Type="http://schemas.openxmlformats.org/officeDocument/2006/relationships/hyperlink" Target="https://ki-hh.us13.list-manage.com/track/click?u=bcdebf7d5cc97dd5f5fb96daa&amp;id=cd8c2652d8&amp;e=2022d9daff" TargetMode="External"/><Relationship Id="rId22" Type="http://schemas.openxmlformats.org/officeDocument/2006/relationships/hyperlink" Target="https://ki-hh.us13.list-manage.com/track/click?u=bcdebf7d5cc97dd5f5fb96daa&amp;id=bbab33e5c5&amp;e=2022d9daff" TargetMode="External"/><Relationship Id="rId27" Type="http://schemas.openxmlformats.org/officeDocument/2006/relationships/hyperlink" Target="https://ki-hh.us13.list-manage.com/track/click?u=bcdebf7d5cc97dd5f5fb96daa&amp;id=c71e99e232&amp;e=2022d9daff" TargetMode="External"/><Relationship Id="rId30" Type="http://schemas.openxmlformats.org/officeDocument/2006/relationships/hyperlink" Target="https://ki-hh.us13.list-manage.com/track/click?u=bcdebf7d5cc97dd5f5fb96daa&amp;id=9f690d181b&amp;e=2022d9daff" TargetMode="External"/><Relationship Id="rId35" Type="http://schemas.openxmlformats.org/officeDocument/2006/relationships/hyperlink" Target="https://ki-hh.us13.list-manage.com/track/click?u=bcdebf7d5cc97dd5f5fb96daa&amp;id=890f10ddd0&amp;e=2022d9daff" TargetMode="External"/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ki-hh.us13.list-manage.com/track/click?u=bcdebf7d5cc97dd5f5fb96daa&amp;id=82e6ef0cb5&amp;e=2022d9daff" TargetMode="External"/><Relationship Id="rId25" Type="http://schemas.openxmlformats.org/officeDocument/2006/relationships/hyperlink" Target="https://ki-hh.us13.list-manage.com/track/click?u=bcdebf7d5cc97dd5f5fb96daa&amp;id=5f8915ff83&amp;e=2022d9daff" TargetMode="External"/><Relationship Id="rId33" Type="http://schemas.openxmlformats.org/officeDocument/2006/relationships/hyperlink" Target="https://ki-hh.us13.list-manage.com/track/click?u=bcdebf7d5cc97dd5f5fb96daa&amp;id=99f5fad996&amp;e=2022d9daff" TargetMode="External"/><Relationship Id="rId3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2021-09-15T16:00:00Z</dcterms:created>
  <dcterms:modified xsi:type="dcterms:W3CDTF">2021-09-15T16:00:00Z</dcterms:modified>
</cp:coreProperties>
</file>