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6335C" w:rsidRPr="0016335C" w:rsidTr="0016335C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16335C" w:rsidRPr="00163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16335C" w:rsidRPr="0016335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6335C" w:rsidRPr="0016335C" w:rsidRDefault="0016335C" w:rsidP="0016335C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4" w:tgtFrame="_blank" w:history="1">
                                <w:r w:rsidRPr="0016335C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Veranstaltungen des Konfuzius-Instituts im September 2019</w:t>
                                </w:r>
                              </w:hyperlink>
                              <w:r w:rsidRPr="0016335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6335C" w:rsidRPr="0016335C" w:rsidRDefault="0016335C" w:rsidP="0016335C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5" w:tgtFrame="_blank" w:history="1">
                                <w:r w:rsidRPr="0016335C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Diese E-Mail </w:t>
                                </w:r>
                              </w:hyperlink>
                              <w:hyperlink r:id="rId6" w:history="1">
                                <w:r w:rsidRPr="0016335C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im</w:t>
                                </w:r>
                              </w:hyperlink>
                              <w:hyperlink r:id="rId7" w:history="1">
                                <w:r w:rsidRPr="0016335C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 Browser </w:t>
                                </w:r>
                              </w:hyperlink>
                              <w:hyperlink r:id="rId8" w:history="1">
                                <w:r w:rsidRPr="0016335C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anzeigen</w:t>
                                </w:r>
                              </w:hyperlink>
                              <w:r w:rsidRPr="0016335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6335C" w:rsidRPr="0016335C" w:rsidRDefault="0016335C" w:rsidP="00163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16335C" w:rsidRPr="0016335C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6335C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5372100" cy="3017520"/>
                                    <wp:effectExtent l="0" t="0" r="0" b="0"/>
                                    <wp:docPr id="8" name="Grafik 8" descr="https://gallery.mailchimp.com/bcdebf7d5cc97dd5f5fb96daa/images/2cb9a1b0-69a8-441e-9224-20b69dab9422.jpeg">
                                      <a:hlinkClick xmlns:a="http://schemas.openxmlformats.org/drawingml/2006/main" r:id="rId9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bcdebf7d5cc97dd5f5fb96daa/images/2cb9a1b0-69a8-441e-9224-20b69dab9422.jpeg">
                                              <a:hlinkClick r:id="rId9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3017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6335C" w:rsidRPr="0016335C" w:rsidRDefault="0016335C" w:rsidP="00163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16335C" w:rsidRPr="00163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16335C" w:rsidRPr="0016335C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6335C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3086100" cy="807720"/>
                                    <wp:effectExtent l="0" t="0" r="0" b="0"/>
                                    <wp:docPr id="7" name="Grafik 7" descr="https://gallery.mailchimp.com/bcdebf7d5cc97dd5f5fb96daa/images/e8e073f5-6176-4633-b5c6-173e202468ba.png">
                                      <a:hlinkClick xmlns:a="http://schemas.openxmlformats.org/drawingml/2006/main" r:id="rId11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bcdebf7d5cc97dd5f5fb96daa/images/e8e073f5-6176-4633-b5c6-173e202468ba.png">
                                              <a:hlinkClick r:id="rId11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86100" cy="807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6335C" w:rsidRPr="0016335C" w:rsidRDefault="0016335C" w:rsidP="00163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16335C" w:rsidRPr="0016335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6335C" w:rsidRPr="0016335C" w:rsidRDefault="0016335C" w:rsidP="0016335C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16335C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Im September erwarten Sie gleich zwei musikalische Highlights: das Hauskonzert des Konfuzius-Instituts im chinesischen Teehaus und mit The Hormones der erstmalige Auftritt einer chinesischen Band auf dem Reeperbahn Festival. Nach Indie-Rock und chinesischen Klassikern geht es weiter mit einer spannenden Lesung des Reiseromans Fast &amp; Konfuzius. </w:t>
                              </w: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6335C" w:rsidRPr="0016335C" w:rsidRDefault="0016335C" w:rsidP="00163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16335C" w:rsidRPr="00163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6335C" w:rsidRPr="0016335C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Hauskonzert</w:t>
                                    </w:r>
                                  </w:p>
                                  <w:p w:rsidR="0016335C" w:rsidRPr="0016335C" w:rsidRDefault="0016335C" w:rsidP="0016335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Das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Deutsch-Chinesische Orchester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der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Deutsch-Chinesische Chor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des Konfuzius-Instituts laden auch dieses Jahr herzlich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und passend zum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FF000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chinesischen Mondfest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 einem Hauskonzert ein. Höhepunkt des Abends ist die gemeinsame Aufführung des bedeutenden Stücks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Molihua.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Auch für kulinarische Freude ist gesorgt, denn selbstverständlich dürfen die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 xml:space="preserve">traditionellen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Mondkuchen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hier nicht fehlen. Wir freuen uns, diesen Abend im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Chinesischen Teehaus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als Vorboten von dessen baldiger Wiedereröffnung zu feiern.</w:t>
                                    </w: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16335C" w:rsidRPr="0016335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6335C" w:rsidRPr="0016335C" w:rsidRDefault="0016335C" w:rsidP="0016335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3" w:tgtFrame="_blank" w:history="1">
                                            <w:r w:rsidRPr="0016335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Samstag, 14.09.2019, 19.00 Uhr</w:t>
                                            </w:r>
                                          </w:hyperlink>
                                          <w:r w:rsidRPr="0016335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Lesung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In seinem Buch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Fast &amp; Konfuzius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nimmt uns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Michael Reist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auf eine spannende Reise durch ganz China mit. Seine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Tagebucheinträge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erzählen von spannenden Begegnungen, aufregenden Naturspektakeln und kulturelle Einblicke, die sein Verständnis von China verändert haben. 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16335C" w:rsidRPr="0016335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6335C" w:rsidRPr="0016335C" w:rsidRDefault="0016335C" w:rsidP="0016335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4" w:tgtFrame="_blank" w:history="1">
                                            <w:r w:rsidRPr="0016335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Mittwoch, 25.09.2019, 19.00 Uhr</w:t>
                                            </w:r>
                                          </w:hyperlink>
                                          <w:r w:rsidRPr="0016335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Reeperbahn Festival: The Hormones – Indie-Rock aus Chengdu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Die vierköpfige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Indie-Rock-Band vermittelt einen musikalischen Eindruck vom Wachsen und Erstarken der jungen Generation Chinas. 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Sozialbewusst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geprägt von der Urbanität Chengdus bringen The Hormones experimentellen, elektronischen Klang und melancholische Melodien von China auf den Hamburger Kiez. Durch die Hilfe des Konfuzius-Instituts tritt damit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erstmalig eine chinesische Band auf dem Reeperbahn Festival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auf.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16335C" w:rsidRPr="0016335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6335C" w:rsidRPr="0016335C" w:rsidRDefault="0016335C" w:rsidP="0016335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5" w:tgtFrame="_blank" w:history="1">
                                            <w:r w:rsidRPr="0016335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Freitag, 20.09.2019</w:t>
                                            </w:r>
                                          </w:hyperlink>
                                          <w:r w:rsidRPr="0016335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Weltkinderfest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Auf dem Weltkinderfest in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 Planten un Blomen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gibt es viel zu entdecken! Das Konfuzius-Institut lädt die ganze Familie ein, um die berühmteste chinesische Kunstform, die Peking-Oper, kennenzulernen. Beim Stand des Konfuzius-Instituts können Kinder kreativ werden und eigene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Masken basteln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und diese auch mit nach Hause nehmen. Natürlich dürfen den Experten_innen des Konfuzius-Instituts auch neugierige Fragen zur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chinesischen Sprache 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Kultur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gestellt werden.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16335C" w:rsidRPr="0016335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6335C" w:rsidRPr="0016335C" w:rsidRDefault="0016335C" w:rsidP="0016335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r w:rsidRPr="0016335C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0"/>
                                              <w:szCs w:val="20"/>
                                              <w:lang w:eastAsia="de-DE"/>
                                            </w:rPr>
                                            <w:t>Sonntag, 15.09.2019, 11.00 Uhr</w:t>
                                          </w:r>
                                          <w:r w:rsidRPr="0016335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Chinesisch-Werkstatt für Kinder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Bei unserer Chinesisch-Werkstatt sind Kinder zwischen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7 und 12 Jahren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eingeladen, etwas über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Sprache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Kultur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Chinas zu erfahren oder ihre vorhandenen Grundkenntnisse zu festigen und zu erweitern. Mit diesem offenen Angebot möchten wir Kindern mit oder ohne Vorkenntnissen einen Rahmen bieten,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miteinander zu lernen, Neues zu entdecken und vorhandenes Wissen anzuwenden.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16335C" w:rsidRPr="0016335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6335C" w:rsidRPr="0016335C" w:rsidRDefault="0016335C" w:rsidP="0016335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6" w:tgtFrame="_blank" w:history="1">
                                            <w:r w:rsidRPr="0016335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Samstag, 07.09.2019, 11.00 Uhr</w:t>
                                            </w:r>
                                            <w:r w:rsidRPr="0016335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br/>
                                              <w:t>Samstag, 28.09.2019, 11.00 Uhr</w:t>
                                            </w:r>
                                          </w:hyperlink>
                                          <w:r w:rsidRPr="0016335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Tandem-Café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Sie lernen Chinesisch und möchten die Sprache mit interessanten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Gesprächspartnern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ausprobieren? Oder ist Chinesisch Ihre Muttersprache und Sie möchten Ihr Deutsch verbessern? Dann sollten Sie unser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Deutsch-Chinesisches Tandem-Café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besuchen. In netter, ungezwungener Atmosphäre bei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Tee, Kaffee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Kuchen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sowie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gefüllten Teigtaschen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haben deutsche und chinesische Lernende die Möglichkeit,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von- und miteinande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r zu lernen.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16335C" w:rsidRPr="0016335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6335C" w:rsidRPr="0016335C" w:rsidRDefault="0016335C" w:rsidP="0016335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7" w:tgtFrame="_blank" w:history="1">
                                            <w:r w:rsidRPr="0016335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Sonntag, 08.09.2019, 15.00 Uhr</w:t>
                                            </w:r>
                                          </w:hyperlink>
                                          <w:r w:rsidRPr="0016335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Teestammtisch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Wie auch der Spieleabend findet an jedem letzten Donnerstag im Monat der Teestammtisch statt. Dazu lädt das Konfuzius-Institut Hamburg zu einem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Treffen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von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Teefreund_innen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 zum gemeinsamen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Teetrinken, Vorstellen selbst mitgebrachter Tees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Austauschen von Kenntnissen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Erfahrungen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ein.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16335C" w:rsidRPr="0016335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6335C" w:rsidRPr="0016335C" w:rsidRDefault="0016335C" w:rsidP="0016335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8" w:tgtFrame="_blank" w:history="1">
                                            <w:r w:rsidRPr="0016335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Donnerstag, 26.09.2019, 19.00 Uhr</w:t>
                                            </w:r>
                                          </w:hyperlink>
                                          <w:r w:rsidRPr="0016335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Kulinarischer Rundgang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Auf dem kulinarischen Rundgang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"</w:t>
                                    </w:r>
                                    <w:r w:rsidRPr="0016335C">
                                      <w:rPr>
                                        <w:rFonts w:ascii="MS Gothic" w:eastAsia="MS Gothic" w:hAnsi="MS Gothic" w:cs="MS Gothic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精致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Jingzhi – Kleine Köstlichkeiten der chinesischen Küche"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am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21. September 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begeben wir uns auf eine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Entdeckungstour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durch das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Hamburger Grindelviertel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werden die Vokabel "</w:t>
                                    </w:r>
                                    <w:r w:rsidRPr="0016335C">
                                      <w:rPr>
                                        <w:rFonts w:ascii="MS Gothic" w:eastAsia="MS Gothic" w:hAnsi="MS Gothic" w:cs="MS Gothic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精致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jingzhi" anhand von praktischen Beispielen mit Bedeutung füllen. </w:t>
                                    </w: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16335C" w:rsidRPr="0016335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6335C" w:rsidRPr="0016335C" w:rsidRDefault="0016335C" w:rsidP="0016335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9" w:tgtFrame="_blank" w:history="1">
                                            <w:r w:rsidRPr="0016335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Samstag, 21.09.2019, 12.00 Uhr</w:t>
                                            </w:r>
                                          </w:hyperlink>
                                          <w:r w:rsidRPr="0016335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6335C" w:rsidRPr="0016335C" w:rsidRDefault="0016335C" w:rsidP="00163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6335C" w:rsidRPr="0016335C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Chinesischer Schnupper- und Spieleabend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Einmal im Monat lädt das Konfuzius-Institut zu einem 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Spieleabend 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ein. Im Mittelpunkt dieser Veranstaltung stehen die beiden chinesischen Brettspiele 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 und Weiqi. 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Spieler des Xiangqi und Weiqi und auch des verwandten 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Shogi 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üben sich hier in ihrer Kunst. 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Interessierte 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sind herzlich willkommen, erfahrenen Spielern bei einer 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Tasse chinesischen Tees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über die Schultern zu schauen und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erste Einblicke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zu gewinnen.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16335C" w:rsidRPr="0016335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6335C" w:rsidRPr="0016335C" w:rsidRDefault="0016335C" w:rsidP="0016335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0" w:tgtFrame="_blank" w:history="1">
                                            <w:r w:rsidRPr="0016335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Donnerstag, 26.09.2019, 19.00 Uhr</w:t>
                                            </w:r>
                                          </w:hyperlink>
                                          <w:r w:rsidRPr="0016335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Chinesischer Spielesamstag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Zu Gast in der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Bücherhalle Wandsbek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bietet das Konfuzius-Institut Hamburg einmal monatlich einen lockeren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Spielesamstag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an. Im Mittelpunkt stehen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 Brettspiele,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wie z.B.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Weiqi (Go)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 (China-Schach),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aber auch das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japanische Shogi.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Spieler und Interessierte sind herzlich willkommen, den erfahrenen Spielern bei einer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Tasse Tee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über die Schulter zu schauen, erste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Einblicke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zu gewinnen und mitzuspielen.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16335C" w:rsidRPr="0016335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6335C" w:rsidRPr="0016335C" w:rsidRDefault="0016335C" w:rsidP="0016335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1" w:tgtFrame="_blank" w:history="1">
                                            <w:r w:rsidRPr="0016335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Samstag, 28.09.2019, 10.30 Uhr</w:t>
                                            </w:r>
                                          </w:hyperlink>
                                          <w:r w:rsidRPr="0016335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Elbe-Pokal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  <w:p w:rsidR="0016335C" w:rsidRPr="0016335C" w:rsidRDefault="0016335C" w:rsidP="0016335C">
                                    <w:pPr>
                                      <w:spacing w:before="150" w:after="15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 xml:space="preserve">Die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„Spielgemeinschaft Xiangqi Hamburg von 1989“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richtet in Kooperation mit dem Konfuzius-Institut ein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Xiangqi-Turnier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in Hamburg aus, den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„Elbe-Pokal Hamburg“.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Die Teilnehmer_innen werden in einem 5-Runden-Turnier im Schweizer System um den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Pokal kämpfen.</w:t>
                                    </w: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16335C" w:rsidRPr="0016335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6335C" w:rsidRPr="0016335C" w:rsidRDefault="0016335C" w:rsidP="0016335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2" w:tgtFrame="_blank" w:history="1">
                                            <w:r w:rsidRPr="0016335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Samstag, 07.09.2019, 09.00 Uhr</w:t>
                                            </w:r>
                                          </w:hyperlink>
                                          <w:r w:rsidRPr="0016335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16335C" w:rsidRPr="0016335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6335C" w:rsidRPr="0016335C" w:rsidRDefault="0016335C" w:rsidP="0016335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3" w:tgtFrame="_blank" w:history="1">
                                            <w:r w:rsidRPr="0016335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Alle aktuellen Sprachkurstermine finden Sie hier!</w:t>
                                            </w:r>
                                          </w:hyperlink>
                                          <w:r w:rsidRPr="0016335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 intensiv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23.09.2019 – 08.10.2019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fr., 09.00 – 15.00 Uhrr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24.10.2019 – 08.11.2019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fr., 09.00 – 15.00 Uhr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A1.2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09.09.2019 – 20.09.2019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fr., 09.00 – 15.00 Uhr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A1.2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10.10.2019 – 23.10.2019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fr., 09.00 – 15.00 Uhr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16335C" w:rsidRPr="0016335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6335C" w:rsidRPr="0016335C" w:rsidRDefault="0016335C" w:rsidP="0016335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4" w:tgtFrame="_blank" w:history="1">
                                            <w:r w:rsidRPr="0016335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16335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 xml:space="preserve">Chinesisch am Abend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schnell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 19.09.2019 – 04.11.2019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&amp; do., 18.00 – 21.15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16335C" w:rsidRPr="0016335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6335C" w:rsidRPr="0016335C" w:rsidRDefault="0016335C" w:rsidP="0016335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5" w:tgtFrame="_blank" w:history="1">
                                            <w:r w:rsidRPr="0016335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16335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 xml:space="preserve">Chinesisch am Abend 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A1.1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19.09.2019 – 16.12.2019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&amp; do., 20.00 – 21.30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A1.2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19.09.2019 – 16.12.2019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&amp; do., 18.00 – 19.30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A2.1 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19.09.2019 – 16.12.2019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&amp; do., 20.00 – 21.30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A2.2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19.09.2019 – 16.12.2019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&amp; do., 18.00 – 19.30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A2.3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19.09.2019 – 16.12.2019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&amp; do., 20.00 – 21.30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A2+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19.09.2019 – 16.12.2019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&amp; do., 18.00 – 19.30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B1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24.09.2019 – 10.12.2019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di., 19.00 – 21.30 Uhr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B1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25.09.2019 – 11.12.2019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mi., 19.00 – 21.30 Uhr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B2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25.09.2019 – 11.12.2019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mi., 19.00 – 21.30 Uhr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16335C" w:rsidRPr="0016335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6335C" w:rsidRPr="0016335C" w:rsidRDefault="0016335C" w:rsidP="0016335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6" w:tgtFrame="_blank" w:history="1">
                                            <w:r w:rsidRPr="0016335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16335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 xml:space="preserve">Chinesisch am Abend 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kompakt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A1.1 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24.09.2019 – 10.12.2019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di., 18.00 – 21.15 Uhr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A1.2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19.09.2019 – 19.12.2019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do., 18.00 – 21.15 Uhr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A2.1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24.09.2019 – 10.12.2019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di., 18.00 – 21.15 Uhr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A2.2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25.09.2019 – 11.12.2019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mi., 18.00 – 21.15 Uhrr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A2.3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25.09.2019 – 11.12.2019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mi., 18.00 – 21.15 Uhr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A2+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24.09.2019 – 10.12.2019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di., 18.00 – 21.15 Uhr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16335C" w:rsidRPr="0016335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6335C" w:rsidRPr="0016335C" w:rsidRDefault="0016335C" w:rsidP="0016335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7" w:tgtFrame="_blank" w:history="1">
                                            <w:r w:rsidRPr="0016335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16335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 am Wochenende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A1.1 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21.09.2019 – 14.12.2019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sa., 10.00 – 13.15 Uhr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A1.2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21.09.2019 – 14.12.2019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sa., 14.00 – 17.15 Uhr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A2.1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21.09.2019 – 14.12.2019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sa., 10.00 – 13.15 Uhr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A2.2 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21.09.2019 – 14.12.2019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sa., 14.00 – 17.15 Uhr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A2.3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21.09.2019 – 14.12.2019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sa., 10.00 – 13.15 Uhr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A2+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21.09.2019 – 14.12.2019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sa., 14.00 – 17.15 Uhr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B1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21.09.2019 – 14.12.2019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sa., 11.00 – 13.30 Uhr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B2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21.09.2019 – 14.12.2019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sa., 14.00 – 16.30 Uhr </w:t>
                                    </w: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16335C" w:rsidRPr="0016335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6335C" w:rsidRPr="0016335C" w:rsidRDefault="0016335C" w:rsidP="0016335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8" w:tgtFrame="_blank" w:history="1">
                                            <w:r w:rsidRPr="0016335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16335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lastRenderedPageBreak/>
                                      <w:t>Chinesisch für den Beruf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B2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19.09.2019 – 19.12.2019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do., 19.00 – 21.30 Uhr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16335C" w:rsidRPr="0016335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6335C" w:rsidRPr="0016335C" w:rsidRDefault="0016335C" w:rsidP="0016335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9" w:tgtFrame="_blank" w:history="1">
                                            <w:r w:rsidRPr="0016335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16335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 für die Reise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21.09.2019 – 22.09.2019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sa., 14.00 – 17.15 Uhr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so., 10.00 – 15.45 Uhr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16335C" w:rsidRPr="0016335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6335C" w:rsidRPr="0016335C" w:rsidRDefault="0016335C" w:rsidP="0016335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30" w:tgtFrame="_blank" w:history="1">
                                            <w:r w:rsidRPr="0016335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16335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Kostenlose Schnupperstunde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Di., 10.09.2019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20.00 – 21.30 Uhr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Mi., 18.09.2019</w:t>
                                    </w:r>
                                    <w:r w:rsidRPr="0016335C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20.00 – 21.30 Uhr</w:t>
                                    </w:r>
                                    <w:r w:rsidRPr="0016335C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16335C" w:rsidRPr="0016335C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6335C" w:rsidRPr="0016335C" w:rsidRDefault="0016335C" w:rsidP="0016335C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31" w:tgtFrame="_blank" w:history="1">
                                            <w:r w:rsidRPr="0016335C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16335C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6335C" w:rsidRPr="0016335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6335C" w:rsidRPr="0016335C" w:rsidRDefault="0016335C" w:rsidP="00163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16335C" w:rsidRPr="00163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:rsidR="0016335C" w:rsidRPr="0016335C" w:rsidRDefault="0016335C" w:rsidP="00163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16335C" w:rsidRPr="00163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16335C" w:rsidRPr="0016335C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16335C" w:rsidRPr="0016335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16335C" w:rsidRPr="0016335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16335C" w:rsidRPr="0016335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16335C" w:rsidRPr="0016335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16335C" w:rsidRPr="0016335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16335C" w:rsidRPr="0016335C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6335C" w:rsidRPr="0016335C" w:rsidRDefault="0016335C" w:rsidP="0016335C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16335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6" name="Grafik 6" descr="Das Konfuzius-Institut Hamburg auf Facebook">
                                                                    <a:hlinkClick xmlns:a="http://schemas.openxmlformats.org/drawingml/2006/main" r:id="rId32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Das Konfuzius-Institut Hamburg auf Facebook">
                                                                            <a:hlinkClick r:id="rId32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3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6335C" w:rsidRPr="0016335C" w:rsidRDefault="0016335C" w:rsidP="0016335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6335C" w:rsidRPr="0016335C" w:rsidRDefault="0016335C" w:rsidP="001633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6335C" w:rsidRPr="0016335C" w:rsidRDefault="0016335C" w:rsidP="001633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16335C" w:rsidRPr="0016335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16335C" w:rsidRPr="0016335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16335C" w:rsidRPr="0016335C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6335C" w:rsidRPr="0016335C" w:rsidRDefault="0016335C" w:rsidP="0016335C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16335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lastRenderedPageBreak/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5" name="Grafik 5" descr="Die Seite des Konfuzius-Instituts Hamburg">
                                                                    <a:hlinkClick xmlns:a="http://schemas.openxmlformats.org/drawingml/2006/main" r:id="rId34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Die Seite des Konfuzius-Instituts Hamburg">
                                                                            <a:hlinkClick r:id="rId34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6335C" w:rsidRPr="0016335C" w:rsidRDefault="0016335C" w:rsidP="0016335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6335C" w:rsidRPr="0016335C" w:rsidRDefault="0016335C" w:rsidP="001633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6335C" w:rsidRPr="0016335C" w:rsidRDefault="0016335C" w:rsidP="001633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16335C" w:rsidRPr="0016335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16335C" w:rsidRPr="0016335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16335C" w:rsidRPr="0016335C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6335C" w:rsidRPr="0016335C" w:rsidRDefault="0016335C" w:rsidP="0016335C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16335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4" name="Grafik 4" descr="Schreiben Sie uns gerne!">
                                                                    <a:hlinkClick xmlns:a="http://schemas.openxmlformats.org/drawingml/2006/main" r:id="rId36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Schreiben Sie uns gerne!">
                                                                            <a:hlinkClick r:id="rId36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6335C" w:rsidRPr="0016335C" w:rsidRDefault="0016335C" w:rsidP="0016335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6335C" w:rsidRPr="0016335C" w:rsidRDefault="0016335C" w:rsidP="001633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6335C" w:rsidRPr="0016335C" w:rsidRDefault="0016335C" w:rsidP="001633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6335C" w:rsidRPr="0016335C" w:rsidRDefault="0016335C" w:rsidP="00163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16335C" w:rsidRPr="0016335C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16335C" w:rsidRPr="0016335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6335C" w:rsidRPr="0016335C" w:rsidRDefault="0016335C" w:rsidP="00163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16335C" w:rsidRPr="0016335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6335C" w:rsidRPr="0016335C" w:rsidRDefault="0016335C" w:rsidP="0016335C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16335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Konfuzius-Institut an der Universität Hamburg e.V.</w:t>
                              </w:r>
                              <w:r w:rsidRPr="0016335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Max-Brauer-Allee 60</w:t>
                              </w:r>
                              <w:r w:rsidRPr="0016335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 xml:space="preserve">22765 Hamburg </w:t>
                              </w: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6335C" w:rsidRPr="0016335C" w:rsidRDefault="0016335C" w:rsidP="0016335C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16335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Tel.: +49-40-42838-7978</w:t>
                              </w:r>
                              <w:r w:rsidRPr="0016335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Fax: +49-40-42838-7147</w:t>
                              </w:r>
                              <w:r w:rsidRPr="0016335C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Bürozeiten: Mo, Di, Do, Fr. 9.00 – 13.00 Uhr</w:t>
                              </w: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6335C" w:rsidRPr="0016335C" w:rsidRDefault="0016335C" w:rsidP="00163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16335C" w:rsidRPr="0016335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16335C" w:rsidRPr="0016335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6335C" w:rsidRPr="0016335C" w:rsidRDefault="0016335C" w:rsidP="0016335C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16335C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>Copyright © 2019 Konfuzius-Institut an der Universität Hamburg e.V.,</w:t>
                              </w:r>
                              <w:r w:rsidRPr="0016335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16335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wollen keine E-Mails von uns mehr erhalten?</w:t>
                              </w:r>
                              <w:r w:rsidRPr="0016335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können ihr Abonnement jederzeit</w:t>
                              </w:r>
                              <w:r w:rsidRPr="0016335C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hyperlink r:id="rId38" w:tgtFrame="_blank" w:history="1">
                                <w:r w:rsidRPr="0016335C">
                                  <w:rPr>
                                    <w:rFonts w:ascii="Helvetica" w:eastAsia="Times New Roman" w:hAnsi="Helvetica" w:cs="Helvetica"/>
                                    <w:color w:val="0099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hier </w:t>
                                </w:r>
                              </w:hyperlink>
                              <w:r w:rsidRPr="0016335C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beenden. Oder antworten Sie auf diese E-Mail mit der Bitte um Abmeldung. </w:t>
                              </w: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6335C" w:rsidRPr="0016335C" w:rsidRDefault="0016335C" w:rsidP="00163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16335C" w:rsidRPr="0016335C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16335C" w:rsidRPr="0016335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16335C" w:rsidRPr="0016335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16335C" w:rsidRPr="0016335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16335C" w:rsidRPr="0016335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16335C" w:rsidRPr="0016335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16335C" w:rsidRPr="0016335C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6335C" w:rsidRPr="0016335C" w:rsidRDefault="0016335C" w:rsidP="0016335C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16335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Grafik 3" descr="Email">
                                                                    <a:hlinkClick xmlns:a="http://schemas.openxmlformats.org/drawingml/2006/main" r:id="rId36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Email">
                                                                            <a:hlinkClick r:id="rId36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6335C" w:rsidRPr="0016335C" w:rsidRDefault="0016335C" w:rsidP="0016335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6335C" w:rsidRPr="0016335C" w:rsidRDefault="0016335C" w:rsidP="001633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6335C" w:rsidRPr="0016335C" w:rsidRDefault="0016335C" w:rsidP="001633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16335C" w:rsidRPr="0016335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16335C" w:rsidRPr="0016335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16335C" w:rsidRPr="0016335C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6335C" w:rsidRPr="0016335C" w:rsidRDefault="0016335C" w:rsidP="0016335C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16335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Grafik 2" descr="Facebook">
                                                                    <a:hlinkClick xmlns:a="http://schemas.openxmlformats.org/drawingml/2006/main" r:id="rId39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" descr="Facebook">
                                                                            <a:hlinkClick r:id="rId39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3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6335C" w:rsidRPr="0016335C" w:rsidRDefault="0016335C" w:rsidP="0016335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6335C" w:rsidRPr="0016335C" w:rsidRDefault="0016335C" w:rsidP="001633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6335C" w:rsidRPr="0016335C" w:rsidRDefault="0016335C" w:rsidP="001633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16335C" w:rsidRPr="0016335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16335C" w:rsidRPr="0016335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16335C" w:rsidRPr="0016335C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6335C" w:rsidRPr="0016335C" w:rsidRDefault="0016335C" w:rsidP="0016335C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16335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Grafik 1" descr="Website">
                                                                    <a:hlinkClick xmlns:a="http://schemas.openxmlformats.org/drawingml/2006/main" r:id="rId40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8" descr="Website">
                                                                            <a:hlinkClick r:id="rId40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6335C" w:rsidRPr="0016335C" w:rsidRDefault="0016335C" w:rsidP="0016335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6335C" w:rsidRPr="0016335C" w:rsidRDefault="0016335C" w:rsidP="001633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6335C" w:rsidRPr="0016335C" w:rsidRDefault="0016335C" w:rsidP="001633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6335C" w:rsidRPr="0016335C" w:rsidRDefault="0016335C" w:rsidP="001633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6335C" w:rsidRPr="0016335C" w:rsidRDefault="0016335C" w:rsidP="00163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16335C" w:rsidRPr="0016335C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16335C" w:rsidRPr="0016335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335C" w:rsidRPr="0016335C" w:rsidRDefault="0016335C" w:rsidP="001633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6335C" w:rsidRPr="0016335C" w:rsidRDefault="0016335C" w:rsidP="00163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6335C" w:rsidRPr="0016335C" w:rsidRDefault="0016335C" w:rsidP="00163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6335C" w:rsidRPr="0016335C" w:rsidRDefault="0016335C" w:rsidP="0016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16335C" w:rsidRPr="0016335C" w:rsidRDefault="0016335C" w:rsidP="0016335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335C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br/>
      </w:r>
      <w:r w:rsidRPr="001633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633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633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6335C" w:rsidRPr="0016335C" w:rsidTr="001633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10"/>
            </w:tblGrid>
            <w:tr w:rsidR="0016335C" w:rsidRPr="0016335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16335C" w:rsidRPr="0016335C" w:rsidRDefault="0016335C" w:rsidP="0016335C">
                  <w:pPr>
                    <w:spacing w:after="240" w:line="360" w:lineRule="auto"/>
                    <w:jc w:val="center"/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</w:pPr>
                  <w:r w:rsidRPr="0016335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This email was sent to </w:t>
                  </w:r>
                  <w:hyperlink r:id="rId41" w:tgtFrame="_blank" w:history="1">
                    <w:r w:rsidRPr="0016335C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Dr.Thomas.Kiefer@t-online.de</w:t>
                    </w:r>
                  </w:hyperlink>
                  <w:r w:rsidRPr="0016335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</w:t>
                  </w:r>
                  <w:r w:rsidRPr="0016335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br/>
                  </w:r>
                  <w:hyperlink r:id="rId42" w:tgtFrame="_blank" w:history="1">
                    <w:r w:rsidRPr="0016335C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why did I get this?</w:t>
                    </w:r>
                  </w:hyperlink>
                  <w:r w:rsidRPr="0016335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    </w:t>
                  </w:r>
                  <w:hyperlink r:id="rId43" w:history="1">
                    <w:r w:rsidRPr="0016335C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unsubscribe from this list</w:t>
                    </w:r>
                  </w:hyperlink>
                  <w:r w:rsidRPr="0016335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    </w:t>
                  </w:r>
                  <w:hyperlink r:id="rId44" w:history="1">
                    <w:r w:rsidRPr="0016335C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update subscription preferences</w:t>
                    </w:r>
                  </w:hyperlink>
                  <w:r w:rsidRPr="0016335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</w:t>
                  </w:r>
                  <w:r w:rsidRPr="0016335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br/>
                    <w:t xml:space="preserve">Konfuzius-Institut an der Universität Hamburg e.V. · Max-Brauer-Allee 60 · Hamburg 22765 · Germany </w:t>
                  </w:r>
                </w:p>
              </w:tc>
            </w:tr>
          </w:tbl>
          <w:p w:rsidR="0016335C" w:rsidRPr="0016335C" w:rsidRDefault="0016335C" w:rsidP="0016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16335C">
      <w:bookmarkStart w:id="0" w:name="_GoBack"/>
      <w:bookmarkEnd w:id="0"/>
    </w:p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5C"/>
    <w:rsid w:val="0016335C"/>
    <w:rsid w:val="002E5B1F"/>
    <w:rsid w:val="0086085F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B9D1D-73AF-4AFB-9EA5-E6850404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6335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16335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6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633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-hh.us13.list-manage.com/track/click?u=bcdebf7d5cc97dd5f5fb96daa&amp;id=92f1271df5&amp;e=2022d9daff" TargetMode="External"/><Relationship Id="rId18" Type="http://schemas.openxmlformats.org/officeDocument/2006/relationships/hyperlink" Target="https://ki-hh.us13.list-manage.com/track/click?u=bcdebf7d5cc97dd5f5fb96daa&amp;id=7d796136c1&amp;e=2022d9daff" TargetMode="External"/><Relationship Id="rId26" Type="http://schemas.openxmlformats.org/officeDocument/2006/relationships/hyperlink" Target="https://ki-hh.us13.list-manage.com/track/click?u=bcdebf7d5cc97dd5f5fb96daa&amp;id=aa4b5dc4d3&amp;e=2022d9daff" TargetMode="External"/><Relationship Id="rId39" Type="http://schemas.openxmlformats.org/officeDocument/2006/relationships/hyperlink" Target="https://ki-hh.us13.list-manage.com/track/click?u=bcdebf7d5cc97dd5f5fb96daa&amp;id=2afa51d0f9&amp;e=2022d9daff" TargetMode="External"/><Relationship Id="rId21" Type="http://schemas.openxmlformats.org/officeDocument/2006/relationships/hyperlink" Target="https://ki-hh.us13.list-manage.com/track/click?u=bcdebf7d5cc97dd5f5fb96daa&amp;id=c134db8f00&amp;e=2022d9daff" TargetMode="External"/><Relationship Id="rId34" Type="http://schemas.openxmlformats.org/officeDocument/2006/relationships/hyperlink" Target="https://ki-hh.us13.list-manage.com/track/click?u=bcdebf7d5cc97dd5f5fb96daa&amp;id=24635a36a3&amp;e=2022d9daff" TargetMode="External"/><Relationship Id="rId42" Type="http://schemas.openxmlformats.org/officeDocument/2006/relationships/hyperlink" Target="https://ki-hh.us13.list-manage.com/about?u=bcdebf7d5cc97dd5f5fb96daa&amp;id=160906702d&amp;e=2022d9daff&amp;c=26e5ee9a16" TargetMode="External"/><Relationship Id="rId7" Type="http://schemas.openxmlformats.org/officeDocument/2006/relationships/hyperlink" Target="https://ki-hh.us13.list-manage.com/track/click?u=bcdebf7d5cc97dd5f5fb96daa&amp;id=b8a7653945&amp;e=2022d9daf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i-hh.us13.list-manage.com/track/click?u=bcdebf7d5cc97dd5f5fb96daa&amp;id=49803c0e16&amp;e=2022d9daff" TargetMode="External"/><Relationship Id="rId29" Type="http://schemas.openxmlformats.org/officeDocument/2006/relationships/hyperlink" Target="https://ki-hh.us13.list-manage.com/track/click?u=bcdebf7d5cc97dd5f5fb96daa&amp;id=e8a99a5c7c&amp;e=2022d9daff" TargetMode="External"/><Relationship Id="rId1" Type="http://schemas.openxmlformats.org/officeDocument/2006/relationships/styles" Target="styles.xml"/><Relationship Id="rId6" Type="http://schemas.openxmlformats.org/officeDocument/2006/relationships/hyperlink" Target="https://ki-hh.us13.list-manage.com/track/click?u=bcdebf7d5cc97dd5f5fb96daa&amp;id=831c4ae258&amp;e=2022d9daff" TargetMode="External"/><Relationship Id="rId11" Type="http://schemas.openxmlformats.org/officeDocument/2006/relationships/hyperlink" Target="https://ki-hh.us13.list-manage.com/track/click?u=bcdebf7d5cc97dd5f5fb96daa&amp;id=1715b65c52&amp;e=2022d9daff" TargetMode="External"/><Relationship Id="rId24" Type="http://schemas.openxmlformats.org/officeDocument/2006/relationships/hyperlink" Target="https://ki-hh.us13.list-manage.com/track/click?u=bcdebf7d5cc97dd5f5fb96daa&amp;id=9d613dbe6e&amp;e=2022d9daff" TargetMode="External"/><Relationship Id="rId32" Type="http://schemas.openxmlformats.org/officeDocument/2006/relationships/hyperlink" Target="https://ki-hh.us13.list-manage.com/track/click?u=bcdebf7d5cc97dd5f5fb96daa&amp;id=1f15cc017d&amp;e=2022d9daff" TargetMode="External"/><Relationship Id="rId37" Type="http://schemas.openxmlformats.org/officeDocument/2006/relationships/image" Target="media/image5.png"/><Relationship Id="rId40" Type="http://schemas.openxmlformats.org/officeDocument/2006/relationships/hyperlink" Target="https://ki-hh.us13.list-manage.com/track/click?u=bcdebf7d5cc97dd5f5fb96daa&amp;id=ee7f8cd898&amp;e=2022d9daf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ki-hh.us13.list-manage.com/track/click?u=bcdebf7d5cc97dd5f5fb96daa&amp;id=c5a47313f0&amp;e=2022d9daff" TargetMode="External"/><Relationship Id="rId15" Type="http://schemas.openxmlformats.org/officeDocument/2006/relationships/hyperlink" Target="https://ki-hh.us13.list-manage.com/track/click?u=bcdebf7d5cc97dd5f5fb96daa&amp;id=4a44c0a08a&amp;e=2022d9daff" TargetMode="External"/><Relationship Id="rId23" Type="http://schemas.openxmlformats.org/officeDocument/2006/relationships/hyperlink" Target="https://ki-hh.us13.list-manage.com/track/click?u=bcdebf7d5cc97dd5f5fb96daa&amp;id=069e7b5099&amp;e=2022d9daff" TargetMode="External"/><Relationship Id="rId28" Type="http://schemas.openxmlformats.org/officeDocument/2006/relationships/hyperlink" Target="https://ki-hh.us13.list-manage.com/track/click?u=bcdebf7d5cc97dd5f5fb96daa&amp;id=0018691d91&amp;e=2022d9daff" TargetMode="External"/><Relationship Id="rId36" Type="http://schemas.openxmlformats.org/officeDocument/2006/relationships/hyperlink" Target="mailto:info@konfuzius-institut-hamburg.de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ki-hh.us13.list-manage.com/track/click?u=bcdebf7d5cc97dd5f5fb96daa&amp;id=c4bc3aea58&amp;e=2022d9daff" TargetMode="External"/><Relationship Id="rId31" Type="http://schemas.openxmlformats.org/officeDocument/2006/relationships/hyperlink" Target="https://ki-hh.us13.list-manage.com/track/click?u=bcdebf7d5cc97dd5f5fb96daa&amp;id=4b6d6b32e4&amp;e=2022d9daff" TargetMode="External"/><Relationship Id="rId44" Type="http://schemas.openxmlformats.org/officeDocument/2006/relationships/hyperlink" Target="https://ki-hh.us13.list-manage.com/profile?u=bcdebf7d5cc97dd5f5fb96daa&amp;id=160906702d&amp;e=2022d9daff" TargetMode="External"/><Relationship Id="rId4" Type="http://schemas.openxmlformats.org/officeDocument/2006/relationships/hyperlink" Target="https://ki-hh.us13.list-manage.com/track/click?u=bcdebf7d5cc97dd5f5fb96daa&amp;id=2d2bc5db27&amp;e=2022d9daff" TargetMode="External"/><Relationship Id="rId9" Type="http://schemas.openxmlformats.org/officeDocument/2006/relationships/hyperlink" Target="https://ki-hh.us13.list-manage.com/track/click?u=bcdebf7d5cc97dd5f5fb96daa&amp;id=97dafda887&amp;e=2022d9daff" TargetMode="External"/><Relationship Id="rId14" Type="http://schemas.openxmlformats.org/officeDocument/2006/relationships/hyperlink" Target="https://ki-hh.us13.list-manage.com/track/click?u=bcdebf7d5cc97dd5f5fb96daa&amp;id=d955359626&amp;e=2022d9daff" TargetMode="External"/><Relationship Id="rId22" Type="http://schemas.openxmlformats.org/officeDocument/2006/relationships/hyperlink" Target="https://ki-hh.us13.list-manage.com/track/click?u=bcdebf7d5cc97dd5f5fb96daa&amp;id=a7552370f8&amp;e=2022d9daff" TargetMode="External"/><Relationship Id="rId27" Type="http://schemas.openxmlformats.org/officeDocument/2006/relationships/hyperlink" Target="https://ki-hh.us13.list-manage.com/track/click?u=bcdebf7d5cc97dd5f5fb96daa&amp;id=2bc92398e2&amp;e=2022d9daff" TargetMode="External"/><Relationship Id="rId30" Type="http://schemas.openxmlformats.org/officeDocument/2006/relationships/hyperlink" Target="https://ki-hh.us13.list-manage.com/track/click?u=bcdebf7d5cc97dd5f5fb96daa&amp;id=8edaa85e44&amp;e=2022d9daff" TargetMode="External"/><Relationship Id="rId35" Type="http://schemas.openxmlformats.org/officeDocument/2006/relationships/image" Target="media/image4.png"/><Relationship Id="rId43" Type="http://schemas.openxmlformats.org/officeDocument/2006/relationships/hyperlink" Target="https://ki-hh.us13.list-manage.com/unsubscribe?u=bcdebf7d5cc97dd5f5fb96daa&amp;id=160906702d&amp;e=2022d9daff&amp;c=26e5ee9a16" TargetMode="External"/><Relationship Id="rId8" Type="http://schemas.openxmlformats.org/officeDocument/2006/relationships/hyperlink" Target="https://ki-hh.us13.list-manage.com/track/click?u=bcdebf7d5cc97dd5f5fb96daa&amp;id=2b40954ff4&amp;e=2022d9daff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ki-hh.us13.list-manage.com/track/click?u=bcdebf7d5cc97dd5f5fb96daa&amp;id=ca90d0e67d&amp;e=2022d9daff" TargetMode="External"/><Relationship Id="rId25" Type="http://schemas.openxmlformats.org/officeDocument/2006/relationships/hyperlink" Target="https://ki-hh.us13.list-manage.com/track/click?u=bcdebf7d5cc97dd5f5fb96daa&amp;id=bf6f289be7&amp;e=2022d9daff" TargetMode="External"/><Relationship Id="rId33" Type="http://schemas.openxmlformats.org/officeDocument/2006/relationships/image" Target="media/image3.png"/><Relationship Id="rId38" Type="http://schemas.openxmlformats.org/officeDocument/2006/relationships/hyperlink" Target="https://ki-hh.us13.list-manage.com/track/click?u=bcdebf7d5cc97dd5f5fb96daa&amp;id=2b42b097df&amp;e=2022d9daf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ki-hh.us13.list-manage.com/track/click?u=bcdebf7d5cc97dd5f5fb96daa&amp;id=44ad1b7aa1&amp;e=2022d9daff" TargetMode="External"/><Relationship Id="rId41" Type="http://schemas.openxmlformats.org/officeDocument/2006/relationships/hyperlink" Target="mailto:Dr.Thomas.Kiefer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1650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2021-09-15T15:44:00Z</dcterms:created>
  <dcterms:modified xsi:type="dcterms:W3CDTF">2021-09-15T15:45:00Z</dcterms:modified>
</cp:coreProperties>
</file>